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8D5D" w14:textId="7B9E42D4" w:rsidR="00310A54" w:rsidRPr="00B42CDB" w:rsidRDefault="00310A54" w:rsidP="00981B75">
      <w:pPr>
        <w:rPr>
          <w:b/>
          <w:bCs/>
          <w:color w:val="54A021"/>
          <w:sz w:val="24"/>
          <w:szCs w:val="24"/>
        </w:rPr>
      </w:pPr>
    </w:p>
    <w:p w14:paraId="73B8DA87" w14:textId="77777777" w:rsidR="00FE75E6" w:rsidRPr="00B42CDB" w:rsidRDefault="00310A54" w:rsidP="006F47DF">
      <w:pPr>
        <w:spacing w:line="240" w:lineRule="auto"/>
        <w:rPr>
          <w:b/>
          <w:bCs/>
          <w:color w:val="54A021"/>
          <w:sz w:val="40"/>
          <w:szCs w:val="40"/>
        </w:rPr>
      </w:pPr>
      <w:r w:rsidRPr="00B42CDB">
        <w:rPr>
          <w:rFonts w:ascii="Aptos" w:hAnsi="Aptos"/>
          <w:noProof/>
          <w:color w:val="54A021"/>
        </w:rPr>
        <mc:AlternateContent>
          <mc:Choice Requires="wpg">
            <w:drawing>
              <wp:anchor distT="0" distB="0" distL="228600" distR="228600" simplePos="0" relativeHeight="251658240" behindDoc="1" locked="0" layoutInCell="1" allowOverlap="1" wp14:anchorId="5F5735C2" wp14:editId="41B22B61">
                <wp:simplePos x="0" y="0"/>
                <wp:positionH relativeFrom="margin">
                  <wp:posOffset>4392295</wp:posOffset>
                </wp:positionH>
                <wp:positionV relativeFrom="margin">
                  <wp:posOffset>437515</wp:posOffset>
                </wp:positionV>
                <wp:extent cx="2002155" cy="2573020"/>
                <wp:effectExtent l="0" t="0" r="0" b="0"/>
                <wp:wrapSquare wrapText="bothSides"/>
                <wp:docPr id="266535693" name="Group 65"/>
                <wp:cNvGraphicFramePr/>
                <a:graphic xmlns:a="http://schemas.openxmlformats.org/drawingml/2006/main">
                  <a:graphicData uri="http://schemas.microsoft.com/office/word/2010/wordprocessingGroup">
                    <wpg:wgp>
                      <wpg:cNvGrpSpPr/>
                      <wpg:grpSpPr>
                        <a:xfrm>
                          <a:off x="0" y="0"/>
                          <a:ext cx="2002155" cy="2573020"/>
                          <a:chOff x="0" y="0"/>
                          <a:chExt cx="1828800" cy="2882198"/>
                        </a:xfrm>
                      </wpg:grpSpPr>
                      <wps:wsp>
                        <wps:cNvPr id="671438753" name="Rectangle 671438753"/>
                        <wps:cNvSpPr/>
                        <wps:spPr>
                          <a:xfrm>
                            <a:off x="0" y="0"/>
                            <a:ext cx="1828800" cy="228600"/>
                          </a:xfrm>
                          <a:prstGeom prst="rect">
                            <a:avLst/>
                          </a:prstGeom>
                          <a:solidFill>
                            <a:srgbClr val="90C22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82631" name="Rectangle 48982631"/>
                        <wps:cNvSpPr/>
                        <wps:spPr>
                          <a:xfrm>
                            <a:off x="0" y="676107"/>
                            <a:ext cx="1828800" cy="2206091"/>
                          </a:xfrm>
                          <a:prstGeom prst="rect">
                            <a:avLst/>
                          </a:prstGeom>
                          <a:solidFill>
                            <a:srgbClr val="90C226"/>
                          </a:solidFill>
                          <a:ln w="25400" cap="flat" cmpd="sng" algn="ctr">
                            <a:noFill/>
                            <a:prstDash val="solid"/>
                          </a:ln>
                          <a:effectLst/>
                        </wps:spPr>
                        <wps:txbx>
                          <w:txbxContent>
                            <w:p w14:paraId="5727A478" w14:textId="7A1696D9" w:rsidR="00F3745A" w:rsidRPr="00A76875" w:rsidRDefault="00E2742C" w:rsidP="00F3745A">
                              <w:pPr>
                                <w:jc w:val="right"/>
                                <w:rPr>
                                  <w:rFonts w:ascii="Aptos Display" w:hAnsi="Aptos Display"/>
                                  <w:b/>
                                  <w:bCs/>
                                  <w:color w:val="FFFFFF" w:themeColor="background1"/>
                                </w:rPr>
                              </w:pPr>
                              <w:r>
                                <w:rPr>
                                  <w:rFonts w:ascii="Aptos Display" w:hAnsi="Aptos Display"/>
                                  <w:b/>
                                  <w:bCs/>
                                  <w:color w:val="FFFFFF" w:themeColor="background1"/>
                                </w:rPr>
                                <w:t>Community Size</w:t>
                              </w:r>
                              <w:r w:rsidR="00F3745A" w:rsidRPr="00A76875">
                                <w:rPr>
                                  <w:rFonts w:ascii="Aptos Display" w:hAnsi="Aptos Display"/>
                                  <w:b/>
                                  <w:bCs/>
                                  <w:color w:val="FFFFFF" w:themeColor="background1"/>
                                </w:rPr>
                                <w:t xml:space="preserve"> [</w:t>
                              </w:r>
                              <w:r>
                                <w:rPr>
                                  <w:rFonts w:ascii="Aptos Display" w:hAnsi="Aptos Display"/>
                                  <w:b/>
                                  <w:bCs/>
                                  <w:color w:val="FFFFFF" w:themeColor="background1"/>
                                </w:rPr>
                                <w:t># acres</w:t>
                              </w:r>
                              <w:r w:rsidR="00F3745A" w:rsidRPr="00A76875">
                                <w:rPr>
                                  <w:rFonts w:ascii="Aptos Display" w:hAnsi="Aptos Display"/>
                                  <w:b/>
                                  <w:bCs/>
                                  <w:color w:val="FFFFFF" w:themeColor="background1"/>
                                </w:rPr>
                                <w:t>]</w:t>
                              </w:r>
                            </w:p>
                            <w:p w14:paraId="0662DC7A" w14:textId="228B825A" w:rsidR="00E2742C" w:rsidRDefault="0088338D" w:rsidP="00E2742C">
                              <w:pPr>
                                <w:jc w:val="right"/>
                                <w:rPr>
                                  <w:rFonts w:ascii="Aptos" w:hAnsi="Aptos"/>
                                  <w:b/>
                                  <w:bCs/>
                                  <w:color w:val="FFFFFF" w:themeColor="background1"/>
                                </w:rPr>
                              </w:pPr>
                              <w:r>
                                <w:rPr>
                                  <w:rFonts w:ascii="Aptos" w:hAnsi="Aptos"/>
                                  <w:b/>
                                  <w:bCs/>
                                  <w:color w:val="FFFFFF" w:themeColor="background1"/>
                                </w:rPr>
                                <w:t xml:space="preserve"># of </w:t>
                              </w:r>
                              <w:r w:rsidR="00465067">
                                <w:rPr>
                                  <w:rFonts w:ascii="Aptos" w:hAnsi="Aptos"/>
                                  <w:b/>
                                  <w:bCs/>
                                  <w:color w:val="FFFFFF" w:themeColor="background1"/>
                                </w:rPr>
                                <w:t>Households</w:t>
                              </w:r>
                            </w:p>
                            <w:p w14:paraId="16A1CF11" w14:textId="35057673" w:rsidR="0021454B" w:rsidRDefault="0021454B" w:rsidP="00E2742C">
                              <w:pPr>
                                <w:jc w:val="right"/>
                                <w:rPr>
                                  <w:rFonts w:ascii="Aptos" w:hAnsi="Aptos"/>
                                  <w:b/>
                                  <w:bCs/>
                                  <w:color w:val="FFFFFF" w:themeColor="background1"/>
                                </w:rPr>
                              </w:pPr>
                              <w:r>
                                <w:rPr>
                                  <w:rFonts w:ascii="Aptos" w:hAnsi="Aptos"/>
                                  <w:b/>
                                  <w:bCs/>
                                  <w:color w:val="FFFFFF" w:themeColor="background1"/>
                                </w:rPr>
                                <w:t xml:space="preserve">Trash </w:t>
                              </w:r>
                              <w:r w:rsidR="00584A4E">
                                <w:rPr>
                                  <w:rFonts w:ascii="Aptos" w:hAnsi="Aptos"/>
                                  <w:b/>
                                  <w:bCs/>
                                  <w:color w:val="FFFFFF" w:themeColor="background1"/>
                                </w:rPr>
                                <w:t>Pickup Service: [y/n]</w:t>
                              </w:r>
                            </w:p>
                            <w:p w14:paraId="382FDBAE" w14:textId="0D59C0A7" w:rsidR="00584A4E" w:rsidRDefault="00584A4E" w:rsidP="00584A4E">
                              <w:pPr>
                                <w:jc w:val="right"/>
                                <w:rPr>
                                  <w:rFonts w:ascii="Aptos" w:hAnsi="Aptos"/>
                                  <w:b/>
                                  <w:bCs/>
                                  <w:color w:val="FFFFFF" w:themeColor="background1"/>
                                </w:rPr>
                              </w:pPr>
                              <w:r>
                                <w:rPr>
                                  <w:rFonts w:ascii="Aptos" w:hAnsi="Aptos"/>
                                  <w:b/>
                                  <w:bCs/>
                                  <w:color w:val="FFFFFF" w:themeColor="background1"/>
                                </w:rPr>
                                <w:t>Recycling Service: [y/n]</w:t>
                              </w:r>
                            </w:p>
                            <w:p w14:paraId="1F69C824" w14:textId="77777777" w:rsidR="00584A4E" w:rsidRDefault="00584A4E" w:rsidP="00E2742C">
                              <w:pPr>
                                <w:jc w:val="right"/>
                                <w:rPr>
                                  <w:rFonts w:ascii="Aptos" w:hAnsi="Aptos"/>
                                  <w:b/>
                                  <w:bCs/>
                                  <w:color w:val="FFFFFF" w:themeColor="background1"/>
                                </w:rPr>
                              </w:pP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58620532" name="Text Box 1358620532"/>
                        <wps:cNvSpPr txBox="1"/>
                        <wps:spPr>
                          <a:xfrm>
                            <a:off x="0" y="231820"/>
                            <a:ext cx="1828800" cy="444286"/>
                          </a:xfrm>
                          <a:prstGeom prst="rect">
                            <a:avLst/>
                          </a:prstGeom>
                          <a:solidFill>
                            <a:sysClr val="window" lastClr="FFFFFF"/>
                          </a:solidFill>
                          <a:ln w="6350">
                            <a:noFill/>
                          </a:ln>
                          <a:effectLst/>
                        </wps:spPr>
                        <wps:txbx>
                          <w:txbxContent>
                            <w:p w14:paraId="4ED2BCB7" w14:textId="77777777" w:rsidR="00F3745A" w:rsidRPr="006F47DF" w:rsidRDefault="00F3745A" w:rsidP="00F3745A">
                              <w:pPr>
                                <w:pStyle w:val="NoSpacing"/>
                                <w:jc w:val="center"/>
                                <w:rPr>
                                  <w:rFonts w:ascii="Aptos Display" w:hAnsi="Aptos Display"/>
                                  <w:b/>
                                  <w:bCs/>
                                  <w:color w:val="90C226"/>
                                  <w:sz w:val="24"/>
                                  <w:szCs w:val="24"/>
                                </w:rPr>
                              </w:pPr>
                              <w:r w:rsidRPr="006F47DF">
                                <w:rPr>
                                  <w:rFonts w:ascii="Aptos Display" w:eastAsiaTheme="majorEastAsia" w:hAnsi="Aptos Display"/>
                                  <w:b/>
                                  <w:bCs/>
                                  <w:color w:val="90C226"/>
                                  <w:sz w:val="24"/>
                                  <w:szCs w:val="24"/>
                                </w:rPr>
                                <w:t>Highlights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5735C2" id="Group 65" o:spid="_x0000_s1026" style="position:absolute;margin-left:345.85pt;margin-top:34.45pt;width:157.65pt;height:202.6pt;z-index:-251658240;mso-wrap-distance-left:18pt;mso-wrap-distance-right:18pt;mso-position-horizontal-relative:margin;mso-position-vertical-relative:margin;mso-width-relative:margin;mso-height-relative:margin" coordsize="18288,2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">
                <v:rect id="Rectangle 671438753"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" fillcolor="#90c226" stroked="f" strokeweight="2pt"/>
                <v:rect id="Rectangle 48982631" o:spid="_x0000_s1028" style="position:absolute;top:6761;width:18288;height:2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" fillcolor="#90c226" stroked="f" strokeweight="2pt">
                  <v:textbox inset=",14.4pt,8.64pt,18pt">
                    <w:txbxContent>
                      <w:p w14:paraId="5727A478" w14:textId="7A1696D9" w:rsidR="00F3745A" w:rsidRPr="00A76875" w:rsidRDefault="00E2742C" w:rsidP="00F3745A">
                        <w:pPr>
                          <w:jc w:val="right"/>
                          <w:rPr>
                            <w:rFonts w:ascii="Aptos Display" w:hAnsi="Aptos Display"/>
                            <w:b/>
                            <w:bCs/>
                            <w:color w:val="FFFFFF" w:themeColor="background1"/>
                          </w:rPr>
                        </w:pPr>
                        <w:r>
                          <w:rPr>
                            <w:rFonts w:ascii="Aptos Display" w:hAnsi="Aptos Display"/>
                            <w:b/>
                            <w:bCs/>
                            <w:color w:val="FFFFFF" w:themeColor="background1"/>
                          </w:rPr>
                          <w:t>Community Size</w:t>
                        </w:r>
                        <w:r w:rsidR="00F3745A" w:rsidRPr="00A76875">
                          <w:rPr>
                            <w:rFonts w:ascii="Aptos Display" w:hAnsi="Aptos Display"/>
                            <w:b/>
                            <w:bCs/>
                            <w:color w:val="FFFFFF" w:themeColor="background1"/>
                          </w:rPr>
                          <w:t xml:space="preserve"> [</w:t>
                        </w:r>
                        <w:r>
                          <w:rPr>
                            <w:rFonts w:ascii="Aptos Display" w:hAnsi="Aptos Display"/>
                            <w:b/>
                            <w:bCs/>
                            <w:color w:val="FFFFFF" w:themeColor="background1"/>
                          </w:rPr>
                          <w:t># acres</w:t>
                        </w:r>
                        <w:r w:rsidR="00F3745A" w:rsidRPr="00A76875">
                          <w:rPr>
                            <w:rFonts w:ascii="Aptos Display" w:hAnsi="Aptos Display"/>
                            <w:b/>
                            <w:bCs/>
                            <w:color w:val="FFFFFF" w:themeColor="background1"/>
                          </w:rPr>
                          <w:t>]</w:t>
                        </w:r>
                      </w:p>
                      <w:p w14:paraId="0662DC7A" w14:textId="228B825A" w:rsidR="00E2742C" w:rsidRDefault="0088338D" w:rsidP="00E2742C">
                        <w:pPr>
                          <w:jc w:val="right"/>
                          <w:rPr>
                            <w:rFonts w:ascii="Aptos" w:hAnsi="Aptos"/>
                            <w:b/>
                            <w:bCs/>
                            <w:color w:val="FFFFFF" w:themeColor="background1"/>
                          </w:rPr>
                        </w:pPr>
                        <w:r>
                          <w:rPr>
                            <w:rFonts w:ascii="Aptos" w:hAnsi="Aptos"/>
                            <w:b/>
                            <w:bCs/>
                            <w:color w:val="FFFFFF" w:themeColor="background1"/>
                          </w:rPr>
                          <w:t xml:space="preserve"># of </w:t>
                        </w:r>
                        <w:r w:rsidR="00465067">
                          <w:rPr>
                            <w:rFonts w:ascii="Aptos" w:hAnsi="Aptos"/>
                            <w:b/>
                            <w:bCs/>
                            <w:color w:val="FFFFFF" w:themeColor="background1"/>
                          </w:rPr>
                          <w:t>Households</w:t>
                        </w:r>
                      </w:p>
                      <w:p w14:paraId="16A1CF11" w14:textId="35057673" w:rsidR="0021454B" w:rsidRDefault="0021454B" w:rsidP="00E2742C">
                        <w:pPr>
                          <w:jc w:val="right"/>
                          <w:rPr>
                            <w:rFonts w:ascii="Aptos" w:hAnsi="Aptos"/>
                            <w:b/>
                            <w:bCs/>
                            <w:color w:val="FFFFFF" w:themeColor="background1"/>
                          </w:rPr>
                        </w:pPr>
                        <w:r>
                          <w:rPr>
                            <w:rFonts w:ascii="Aptos" w:hAnsi="Aptos"/>
                            <w:b/>
                            <w:bCs/>
                            <w:color w:val="FFFFFF" w:themeColor="background1"/>
                          </w:rPr>
                          <w:t xml:space="preserve">Trash </w:t>
                        </w:r>
                        <w:r w:rsidR="00584A4E">
                          <w:rPr>
                            <w:rFonts w:ascii="Aptos" w:hAnsi="Aptos"/>
                            <w:b/>
                            <w:bCs/>
                            <w:color w:val="FFFFFF" w:themeColor="background1"/>
                          </w:rPr>
                          <w:t>Pickup Service: [y/n]</w:t>
                        </w:r>
                      </w:p>
                      <w:p w14:paraId="382FDBAE" w14:textId="0D59C0A7" w:rsidR="00584A4E" w:rsidRDefault="00584A4E" w:rsidP="00584A4E">
                        <w:pPr>
                          <w:jc w:val="right"/>
                          <w:rPr>
                            <w:rFonts w:ascii="Aptos" w:hAnsi="Aptos"/>
                            <w:b/>
                            <w:bCs/>
                            <w:color w:val="FFFFFF" w:themeColor="background1"/>
                          </w:rPr>
                        </w:pPr>
                        <w:r>
                          <w:rPr>
                            <w:rFonts w:ascii="Aptos" w:hAnsi="Aptos"/>
                            <w:b/>
                            <w:bCs/>
                            <w:color w:val="FFFFFF" w:themeColor="background1"/>
                          </w:rPr>
                          <w:t>Recycling Service: [y/n]</w:t>
                        </w:r>
                      </w:p>
                      <w:p w14:paraId="1F69C824" w14:textId="77777777" w:rsidR="00584A4E" w:rsidRDefault="00584A4E" w:rsidP="00E2742C">
                        <w:pPr>
                          <w:jc w:val="right"/>
                          <w:rPr>
                            <w:rFonts w:ascii="Aptos" w:hAnsi="Aptos"/>
                            <w:b/>
                            <w:bCs/>
                            <w:color w:val="FFFFFF" w:themeColor="background1"/>
                          </w:rPr>
                        </w:pP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v:textbox>
                </v:rect>
                <v:shapetype id="_x0000_t202" coordsize="21600,21600" o:spt="202" path="m,l,21600r21600,l21600,xe">
                  <v:stroke joinstyle="miter"/>
                  <v:path gradientshapeok="t" o:connecttype="rect"/>
                </v:shapetype>
                <v:shape id="Text Box 1358620532" o:spid="_x0000_s1029" type="#_x0000_t202" style="position:absolute;top:2318;width:18288;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" fillcolor="window" stroked="f" strokeweight=".5pt">
                  <v:textbox inset=",7.2pt,,7.2pt">
                    <w:txbxContent>
                      <w:p w14:paraId="4ED2BCB7" w14:textId="77777777" w:rsidR="00F3745A" w:rsidRPr="006F47DF" w:rsidRDefault="00F3745A" w:rsidP="00F3745A">
                        <w:pPr>
                          <w:pStyle w:val="NoSpacing"/>
                          <w:jc w:val="center"/>
                          <w:rPr>
                            <w:rFonts w:ascii="Aptos Display" w:hAnsi="Aptos Display"/>
                            <w:b/>
                            <w:bCs/>
                            <w:color w:val="90C226"/>
                            <w:sz w:val="24"/>
                            <w:szCs w:val="24"/>
                          </w:rPr>
                        </w:pPr>
                        <w:r w:rsidRPr="006F47DF">
                          <w:rPr>
                            <w:rFonts w:ascii="Aptos Display" w:eastAsiaTheme="majorEastAsia" w:hAnsi="Aptos Display"/>
                            <w:b/>
                            <w:bCs/>
                            <w:color w:val="90C226"/>
                            <w:sz w:val="24"/>
                            <w:szCs w:val="24"/>
                          </w:rPr>
                          <w:t>Highlights</w:t>
                        </w:r>
                      </w:p>
                    </w:txbxContent>
                  </v:textbox>
                </v:shape>
                <w10:wrap type="square" anchorx="margin" anchory="margin"/>
              </v:group>
            </w:pict>
          </mc:Fallback>
        </mc:AlternateContent>
      </w:r>
      <w:r w:rsidR="00FE75E6" w:rsidRPr="00B42CDB">
        <w:rPr>
          <w:b/>
          <w:bCs/>
          <w:color w:val="54A021"/>
          <w:sz w:val="40"/>
          <w:szCs w:val="40"/>
        </w:rPr>
        <w:t>Waste Reduction, Recycling, and Composting</w:t>
      </w:r>
    </w:p>
    <w:p w14:paraId="6AE9AF60" w14:textId="74EB3857" w:rsidR="00310A54" w:rsidRDefault="004F1C2F" w:rsidP="004A78AF">
      <w:r w:rsidRPr="00B42CDB">
        <w:rPr>
          <w:b/>
          <w:bCs/>
          <w:color w:val="54A021"/>
        </w:rPr>
        <w:t xml:space="preserve">Background:  </w:t>
      </w:r>
      <w:r w:rsidR="004A78AF" w:rsidRPr="004A78AF">
        <w:t>Homeowners Associations can promote sustainability through implementing waste reduction programs, composting, recycling and other practices.  Participating in these efforts, consolidating vendors, and educating residents helps to keep materials in use for as long as possible, while also minimizing the amount of material that enters the waste stream or landfill.</w:t>
      </w:r>
    </w:p>
    <w:p w14:paraId="20AFC39D" w14:textId="77777777" w:rsidR="00072DA7" w:rsidRDefault="00072DA7" w:rsidP="00981B75">
      <w:pPr>
        <w:spacing w:after="80" w:line="240" w:lineRule="auto"/>
      </w:pPr>
    </w:p>
    <w:p w14:paraId="716503D2" w14:textId="77777777" w:rsidR="004A78AF" w:rsidRDefault="004A78AF" w:rsidP="00981B75">
      <w:pPr>
        <w:spacing w:after="80" w:line="240" w:lineRule="auto"/>
      </w:pPr>
    </w:p>
    <w:p w14:paraId="6B7E3373" w14:textId="77777777" w:rsidR="004A78AF" w:rsidRDefault="004A78AF" w:rsidP="00981B75">
      <w:pPr>
        <w:spacing w:after="80" w:line="240" w:lineRule="auto"/>
      </w:pPr>
    </w:p>
    <w:p w14:paraId="102B8ED4" w14:textId="77777777" w:rsidR="004A78AF" w:rsidRDefault="004A78AF" w:rsidP="00981B75">
      <w:pPr>
        <w:spacing w:after="80" w:line="240" w:lineRule="auto"/>
      </w:pPr>
    </w:p>
    <w:p w14:paraId="6130DD28" w14:textId="77777777" w:rsidR="004A78AF" w:rsidRDefault="004A78AF" w:rsidP="00981B75">
      <w:pPr>
        <w:spacing w:after="80" w:line="240" w:lineRule="auto"/>
      </w:pPr>
    </w:p>
    <w:p w14:paraId="07A0F4FC" w14:textId="45F47E48" w:rsidR="00310A54" w:rsidRDefault="00310A54" w:rsidP="00981B75">
      <w:pPr>
        <w:spacing w:after="80" w:line="240" w:lineRule="auto"/>
      </w:pPr>
      <w:r w:rsidRPr="001E531A">
        <w:rPr>
          <w:rFonts w:ascii="Aptos" w:hAnsi="Aptos"/>
          <w:noProof/>
        </w:rPr>
        <mc:AlternateContent>
          <mc:Choice Requires="wps">
            <w:drawing>
              <wp:inline distT="0" distB="0" distL="0" distR="0" wp14:anchorId="4F9D7708" wp14:editId="37C9F5AE">
                <wp:extent cx="6399226" cy="267970"/>
                <wp:effectExtent l="0" t="0" r="1905" b="0"/>
                <wp:docPr id="607451254" name="Rectangle 1"/>
                <wp:cNvGraphicFramePr/>
                <a:graphic xmlns:a="http://schemas.openxmlformats.org/drawingml/2006/main">
                  <a:graphicData uri="http://schemas.microsoft.com/office/word/2010/wordprocessingShape">
                    <wps:wsp>
                      <wps:cNvSpPr/>
                      <wps:spPr>
                        <a:xfrm>
                          <a:off x="0" y="0"/>
                          <a:ext cx="6399226" cy="267970"/>
                        </a:xfrm>
                        <a:prstGeom prst="rect">
                          <a:avLst/>
                        </a:prstGeom>
                        <a:solidFill>
                          <a:srgbClr val="90C226"/>
                        </a:solidFill>
                        <a:ln>
                          <a:noFill/>
                        </a:ln>
                        <a:effectLst/>
                      </wps:spPr>
                      <wps:txbx>
                        <w:txbxContent>
                          <w:p w14:paraId="12544555" w14:textId="77777777" w:rsidR="00310A54" w:rsidRPr="006E50F8" w:rsidRDefault="00310A54" w:rsidP="00310A54">
                            <w:pPr>
                              <w:jc w:val="center"/>
                              <w:rPr>
                                <w:rFonts w:ascii="Aptos" w:eastAsiaTheme="majorEastAsia" w:hAnsi="Aptos" w:cstheme="majorBidi"/>
                                <w:b/>
                                <w:bCs/>
                                <w:color w:val="FFFFFF" w:themeColor="background1"/>
                                <w:sz w:val="28"/>
                                <w:szCs w:val="32"/>
                              </w:rPr>
                            </w:pPr>
                            <w:r w:rsidRPr="006E50F8">
                              <w:rPr>
                                <w:rFonts w:ascii="Aptos" w:eastAsiaTheme="majorEastAsia" w:hAnsi="Aptos" w:cstheme="majorBidi"/>
                                <w:b/>
                                <w:bCs/>
                                <w:color w:val="FFFFFF" w:themeColor="background1"/>
                                <w:sz w:val="28"/>
                                <w:szCs w:val="32"/>
                              </w:rPr>
                              <w:t>Governance and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9D7708" id="Rectangle 1" o:spid="_x0000_s1030" style="width:503.9pt;height:2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" fillcolor="#90c226" stroked="f">
                <v:textbox>
                  <w:txbxContent>
                    <w:p w14:paraId="12544555" w14:textId="77777777" w:rsidR="00310A54" w:rsidRPr="006E50F8" w:rsidRDefault="00310A54" w:rsidP="00310A54">
                      <w:pPr>
                        <w:jc w:val="center"/>
                        <w:rPr>
                          <w:rFonts w:ascii="Aptos" w:eastAsiaTheme="majorEastAsia" w:hAnsi="Aptos" w:cstheme="majorBidi"/>
                          <w:b/>
                          <w:bCs/>
                          <w:color w:val="FFFFFF" w:themeColor="background1"/>
                          <w:sz w:val="28"/>
                          <w:szCs w:val="32"/>
                        </w:rPr>
                      </w:pPr>
                      <w:r w:rsidRPr="006E50F8">
                        <w:rPr>
                          <w:rFonts w:ascii="Aptos" w:eastAsiaTheme="majorEastAsia" w:hAnsi="Aptos" w:cstheme="majorBidi"/>
                          <w:b/>
                          <w:bCs/>
                          <w:color w:val="FFFFFF" w:themeColor="background1"/>
                          <w:sz w:val="28"/>
                          <w:szCs w:val="32"/>
                        </w:rPr>
                        <w:t>Governance and Information</w:t>
                      </w:r>
                    </w:p>
                  </w:txbxContent>
                </v:textbox>
                <w10:anchorlock/>
              </v:rect>
            </w:pict>
          </mc:Fallback>
        </mc:AlternateContent>
      </w:r>
    </w:p>
    <w:p w14:paraId="5814C0E7" w14:textId="39151C16" w:rsidR="00310A54" w:rsidRDefault="00310A54" w:rsidP="00981B75">
      <w:pPr>
        <w:spacing w:after="80" w:line="240" w:lineRule="auto"/>
      </w:pPr>
      <w:r w:rsidRPr="001E531A">
        <w:rPr>
          <w:rFonts w:ascii="Aptos" w:hAnsi="Aptos"/>
          <w:noProof/>
        </w:rPr>
        <mc:AlternateContent>
          <mc:Choice Requires="wps">
            <w:drawing>
              <wp:inline distT="0" distB="0" distL="0" distR="0" wp14:anchorId="4D357533" wp14:editId="2265176E">
                <wp:extent cx="6448508" cy="421049"/>
                <wp:effectExtent l="0" t="0" r="9525" b="0"/>
                <wp:docPr id="586204622" name="Rectangle 50"/>
                <wp:cNvGraphicFramePr/>
                <a:graphic xmlns:a="http://schemas.openxmlformats.org/drawingml/2006/main">
                  <a:graphicData uri="http://schemas.microsoft.com/office/word/2010/wordprocessingShape">
                    <wps:wsp>
                      <wps:cNvSpPr/>
                      <wps:spPr>
                        <a:xfrm>
                          <a:off x="0" y="0"/>
                          <a:ext cx="6448508" cy="421049"/>
                        </a:xfrm>
                        <a:prstGeom prst="rect">
                          <a:avLst/>
                        </a:prstGeom>
                        <a:noFill/>
                        <a:ln w="25400" cap="flat" cmpd="sng" algn="ctr">
                          <a:noFill/>
                          <a:prstDash val="solid"/>
                        </a:ln>
                        <a:effectLst/>
                      </wps:spPr>
                      <wps:txbx>
                        <w:txbxContent>
                          <w:p w14:paraId="30A49156" w14:textId="30880BF8" w:rsidR="00310A54" w:rsidRPr="00B42CDB" w:rsidRDefault="00310A54" w:rsidP="00B42CDB">
                            <w:pPr>
                              <w:pBdr>
                                <w:top w:val="single" w:sz="6" w:space="6" w:color="54A021"/>
                                <w:bottom w:val="single" w:sz="6" w:space="4"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4A78AF"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G1</w:t>
                            </w:r>
                          </w:p>
                          <w:p w14:paraId="346869C8" w14:textId="77777777" w:rsidR="00310A54" w:rsidRPr="00B42CDB" w:rsidRDefault="00310A54" w:rsidP="00310A54">
                            <w:pPr>
                              <w:rPr>
                                <w:b/>
                                <w:bCs/>
                                <w:color w:val="54A021"/>
                              </w:rPr>
                            </w:pPr>
                          </w:p>
                          <w:p w14:paraId="24AEF9D2" w14:textId="77777777" w:rsidR="00310A54" w:rsidRPr="005454D1" w:rsidRDefault="00310A54" w:rsidP="00310A54">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D357533" id="Rectangle 50" o:spid="_x0000_s1031" style="width:507.7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" filled="f" stroked="f" strokeweight="2pt">
                <v:textbox inset="0,0,0,0">
                  <w:txbxContent>
                    <w:p w14:paraId="30A49156" w14:textId="30880BF8" w:rsidR="00310A54" w:rsidRPr="00B42CDB" w:rsidRDefault="00310A54" w:rsidP="00B42CDB">
                      <w:pPr>
                        <w:pBdr>
                          <w:top w:val="single" w:sz="6" w:space="6" w:color="54A021"/>
                          <w:bottom w:val="single" w:sz="6" w:space="4"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4A78AF"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G1</w:t>
                      </w:r>
                    </w:p>
                    <w:p w14:paraId="346869C8" w14:textId="77777777" w:rsidR="00310A54" w:rsidRPr="00B42CDB" w:rsidRDefault="00310A54" w:rsidP="00310A54">
                      <w:pPr>
                        <w:rPr>
                          <w:b/>
                          <w:bCs/>
                          <w:color w:val="54A021"/>
                        </w:rPr>
                      </w:pPr>
                    </w:p>
                    <w:p w14:paraId="24AEF9D2" w14:textId="77777777" w:rsidR="00310A54" w:rsidRPr="005454D1" w:rsidRDefault="00310A54" w:rsidP="00310A54">
                      <w:pPr>
                        <w:rPr>
                          <w:b/>
                          <w:bCs/>
                        </w:rPr>
                      </w:pPr>
                    </w:p>
                  </w:txbxContent>
                </v:textbox>
                <w10:anchorlock/>
              </v:rect>
            </w:pict>
          </mc:Fallback>
        </mc:AlternateContent>
      </w:r>
    </w:p>
    <w:p w14:paraId="516224E2" w14:textId="47BDFEB6" w:rsidR="00981B75" w:rsidRPr="00B42CDB" w:rsidRDefault="00981B75" w:rsidP="00981B75">
      <w:pPr>
        <w:spacing w:after="80" w:line="240" w:lineRule="auto"/>
        <w:rPr>
          <w:rFonts w:ascii="Aptos" w:hAnsi="Aptos"/>
          <w:color w:val="54A021"/>
        </w:rPr>
      </w:pPr>
      <w:r w:rsidRPr="00B42CDB">
        <w:rPr>
          <w:rFonts w:ascii="Aptos" w:hAnsi="Aptos"/>
          <w:b/>
          <w:bCs/>
          <w:color w:val="54A021"/>
        </w:rPr>
        <w:t xml:space="preserve">Action: </w:t>
      </w:r>
      <w:r w:rsidR="00B73D23" w:rsidRPr="00B73D23">
        <w:rPr>
          <w:rFonts w:ascii="Aptos" w:hAnsi="Aptos"/>
          <w:b/>
          <w:bCs/>
          <w:color w:val="000000" w:themeColor="text1"/>
        </w:rPr>
        <w:t>Contact your municipality and obtain copy of local trash and recycling ordinance and ensure that the HOA’s policies align with local mandates.</w:t>
      </w:r>
    </w:p>
    <w:p w14:paraId="3D2DE4D1" w14:textId="5EE163B5" w:rsidR="00981B75" w:rsidRPr="00B42CDB" w:rsidRDefault="00B42CDB" w:rsidP="00981B75">
      <w:pPr>
        <w:spacing w:after="80" w:line="240" w:lineRule="auto"/>
        <w:rPr>
          <w:rFonts w:ascii="Aptos" w:hAnsi="Aptos"/>
          <w:color w:val="54A021"/>
        </w:rPr>
      </w:pPr>
      <w:r>
        <w:rPr>
          <w:noProof/>
        </w:rPr>
        <mc:AlternateContent>
          <mc:Choice Requires="wps">
            <w:drawing>
              <wp:anchor distT="0" distB="0" distL="114300" distR="114300" simplePos="0" relativeHeight="251658241" behindDoc="1" locked="0" layoutInCell="1" allowOverlap="1" wp14:anchorId="440440EE" wp14:editId="41F41918">
                <wp:simplePos x="0" y="0"/>
                <wp:positionH relativeFrom="column">
                  <wp:posOffset>5276215</wp:posOffset>
                </wp:positionH>
                <wp:positionV relativeFrom="paragraph">
                  <wp:posOffset>635</wp:posOffset>
                </wp:positionV>
                <wp:extent cx="1108075" cy="610870"/>
                <wp:effectExtent l="0" t="0" r="0" b="0"/>
                <wp:wrapTight wrapText="bothSides">
                  <wp:wrapPolygon edited="0">
                    <wp:start x="0" y="0"/>
                    <wp:lineTo x="0" y="20881"/>
                    <wp:lineTo x="21167" y="20881"/>
                    <wp:lineTo x="21167" y="0"/>
                    <wp:lineTo x="0" y="0"/>
                  </wp:wrapPolygon>
                </wp:wrapTight>
                <wp:docPr id="1219574159" name="Rectangle 50"/>
                <wp:cNvGraphicFramePr/>
                <a:graphic xmlns:a="http://schemas.openxmlformats.org/drawingml/2006/main">
                  <a:graphicData uri="http://schemas.microsoft.com/office/word/2010/wordprocessingShape">
                    <wps:wsp>
                      <wps:cNvSpPr/>
                      <wps:spPr>
                        <a:xfrm>
                          <a:off x="0" y="0"/>
                          <a:ext cx="1108075" cy="610870"/>
                        </a:xfrm>
                        <a:prstGeom prst="rect">
                          <a:avLst/>
                        </a:prstGeom>
                        <a:noFill/>
                        <a:ln w="25400" cap="flat" cmpd="sng" algn="ctr">
                          <a:noFill/>
                          <a:prstDash val="solid"/>
                        </a:ln>
                        <a:effectLst/>
                      </wps:spPr>
                      <wps:txbx>
                        <w:txbxContent>
                          <w:p w14:paraId="0994B870" w14:textId="77777777" w:rsidR="00006793" w:rsidRPr="00B42CDB" w:rsidRDefault="00006793" w:rsidP="00006793">
                            <w:pPr>
                              <w:spacing w:after="80"/>
                              <w:jc w:val="right"/>
                              <w:rPr>
                                <w:rFonts w:ascii="Aptos" w:hAnsi="Aptos"/>
                                <w:b/>
                                <w:bCs/>
                                <w:color w:val="54A021"/>
                              </w:rPr>
                            </w:pPr>
                            <w:r w:rsidRPr="00B42CDB">
                              <w:rPr>
                                <w:rFonts w:ascii="Aptos" w:hAnsi="Aptos"/>
                                <w:b/>
                                <w:bCs/>
                                <w:color w:val="54A021"/>
                              </w:rPr>
                              <w:t xml:space="preserve">Complete by:  </w:t>
                            </w:r>
                          </w:p>
                          <w:p w14:paraId="29745789" w14:textId="77777777" w:rsidR="00006793" w:rsidRPr="00B42CDB" w:rsidRDefault="00006793" w:rsidP="00006793">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40440EE" id="_x0000_s1032" style="position:absolute;margin-left:415.45pt;margin-top:.05pt;width:87.25pt;height:48.1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" filled="f" stroked="f" strokeweight="2pt">
                <v:textbox inset="0,0,0,0">
                  <w:txbxContent>
                    <w:p w14:paraId="0994B870" w14:textId="77777777" w:rsidR="00006793" w:rsidRPr="00B42CDB" w:rsidRDefault="00006793" w:rsidP="00006793">
                      <w:pPr>
                        <w:spacing w:after="80"/>
                        <w:jc w:val="right"/>
                        <w:rPr>
                          <w:rFonts w:ascii="Aptos" w:hAnsi="Aptos"/>
                          <w:b/>
                          <w:bCs/>
                          <w:color w:val="54A021"/>
                        </w:rPr>
                      </w:pPr>
                      <w:r w:rsidRPr="00B42CDB">
                        <w:rPr>
                          <w:rFonts w:ascii="Aptos" w:hAnsi="Aptos"/>
                          <w:b/>
                          <w:bCs/>
                          <w:color w:val="54A021"/>
                        </w:rPr>
                        <w:t xml:space="preserve">Complete by:  </w:t>
                      </w:r>
                    </w:p>
                    <w:p w14:paraId="29745789" w14:textId="77777777" w:rsidR="00006793" w:rsidRPr="00B42CDB" w:rsidRDefault="00006793" w:rsidP="00006793">
                      <w:pPr>
                        <w:spacing w:after="80"/>
                        <w:jc w:val="right"/>
                        <w:rPr>
                          <w:rFonts w:ascii="Aptos" w:hAnsi="Aptos"/>
                          <w:color w:val="54A021"/>
                        </w:rPr>
                      </w:pPr>
                      <w:r w:rsidRPr="00B42CDB">
                        <w:rPr>
                          <w:rFonts w:ascii="Aptos" w:hAnsi="Aptos"/>
                          <w:color w:val="54A021"/>
                        </w:rPr>
                        <w:t>[date/year]</w:t>
                      </w:r>
                    </w:p>
                  </w:txbxContent>
                </v:textbox>
                <w10:wrap type="tight"/>
              </v:rect>
            </w:pict>
          </mc:Fallback>
        </mc:AlternateContent>
      </w:r>
      <w:r w:rsidR="00981B75" w:rsidRPr="00B42CDB">
        <w:rPr>
          <w:rFonts w:ascii="Aptos" w:hAnsi="Aptos"/>
          <w:b/>
          <w:bCs/>
          <w:color w:val="54A021"/>
        </w:rPr>
        <w:t>Potential Partners</w:t>
      </w:r>
      <w:r w:rsidR="00981B75" w:rsidRPr="00B42CDB">
        <w:rPr>
          <w:rFonts w:ascii="Aptos" w:hAnsi="Aptos"/>
          <w:color w:val="54A021"/>
        </w:rPr>
        <w:t xml:space="preserve">: </w:t>
      </w:r>
    </w:p>
    <w:p w14:paraId="7A01829F" w14:textId="149EFE3F" w:rsidR="00981B75" w:rsidRDefault="00B42CDB" w:rsidP="00981B75">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B73D23">
        <w:rPr>
          <w:rFonts w:ascii="Aptos" w:hAnsi="Aptos"/>
          <w:color w:val="000000" w:themeColor="text1"/>
        </w:rPr>
        <w:t>ext</w:t>
      </w:r>
    </w:p>
    <w:p w14:paraId="68211B91" w14:textId="53CA3610" w:rsidR="00B73D23" w:rsidRPr="00A97AD4" w:rsidRDefault="00B42CDB" w:rsidP="00981B75">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B73D23">
        <w:rPr>
          <w:rFonts w:ascii="Aptos" w:hAnsi="Aptos"/>
          <w:color w:val="000000" w:themeColor="text1"/>
        </w:rPr>
        <w:t>ext</w:t>
      </w:r>
    </w:p>
    <w:p w14:paraId="26FD13F6" w14:textId="77777777" w:rsidR="00981B75" w:rsidRPr="00B42CDB" w:rsidRDefault="00981B75" w:rsidP="00981B75">
      <w:pPr>
        <w:spacing w:after="80" w:line="240" w:lineRule="auto"/>
        <w:rPr>
          <w:rFonts w:ascii="Aptos" w:hAnsi="Aptos"/>
          <w:b/>
          <w:bCs/>
          <w:color w:val="54A021"/>
        </w:rPr>
      </w:pPr>
      <w:r w:rsidRPr="00B42CDB">
        <w:rPr>
          <w:rFonts w:ascii="Aptos" w:hAnsi="Aptos"/>
          <w:b/>
          <w:bCs/>
          <w:color w:val="54A021"/>
        </w:rPr>
        <w:t xml:space="preserve">Potential Resources: </w:t>
      </w:r>
    </w:p>
    <w:p w14:paraId="55F38421" w14:textId="3FDD09ED" w:rsidR="00981B75" w:rsidRPr="00A97AD4"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7A20D5EE" w14:textId="39A7E9D9" w:rsidR="00981B75" w:rsidRPr="00A97AD4"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58BBF389" w14:textId="05395FE0" w:rsidR="00981B75" w:rsidRPr="00B42CDB" w:rsidRDefault="00981B75" w:rsidP="00981B75">
      <w:pPr>
        <w:spacing w:after="80" w:line="240" w:lineRule="auto"/>
        <w:rPr>
          <w:rFonts w:ascii="Aptos" w:hAnsi="Aptos"/>
          <w:b/>
          <w:bCs/>
          <w:color w:val="54A021"/>
        </w:rPr>
      </w:pPr>
      <w:r w:rsidRPr="00B42CDB">
        <w:rPr>
          <w:rFonts w:ascii="Aptos" w:hAnsi="Aptos"/>
          <w:b/>
          <w:bCs/>
          <w:color w:val="54A021"/>
        </w:rPr>
        <w:t>Progress and Implementation Notes:</w:t>
      </w:r>
    </w:p>
    <w:p w14:paraId="3D7AB426" w14:textId="45B35F4D" w:rsidR="00981B75" w:rsidRPr="00A97AD4"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275DE66E" w14:textId="11B65C98" w:rsidR="00981B75"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1E683438" w14:textId="77777777" w:rsidR="00310A54" w:rsidRDefault="00310A54" w:rsidP="00310A54">
      <w:pPr>
        <w:pStyle w:val="ListParagraph"/>
        <w:spacing w:after="160" w:line="240" w:lineRule="auto"/>
        <w:rPr>
          <w:rFonts w:ascii="Aptos" w:hAnsi="Aptos"/>
          <w:color w:val="000000" w:themeColor="text1"/>
        </w:rPr>
      </w:pPr>
    </w:p>
    <w:p w14:paraId="19ED01CA" w14:textId="4C34FDA2" w:rsidR="00BF7335" w:rsidRPr="00B42CDB" w:rsidRDefault="00B42CDB" w:rsidP="0075256E">
      <w:pPr>
        <w:spacing w:after="160" w:line="240" w:lineRule="auto"/>
        <w:rPr>
          <w:rFonts w:ascii="Aptos" w:hAnsi="Aptos"/>
          <w:color w:val="54A021"/>
        </w:rPr>
      </w:pPr>
      <w:bookmarkStart w:id="0" w:name="_Hlk178170193"/>
      <w:r w:rsidRPr="001E531A">
        <w:rPr>
          <w:rFonts w:ascii="Aptos" w:hAnsi="Aptos"/>
          <w:noProof/>
        </w:rPr>
        <mc:AlternateContent>
          <mc:Choice Requires="wps">
            <w:drawing>
              <wp:anchor distT="0" distB="0" distL="114300" distR="114300" simplePos="0" relativeHeight="251658252" behindDoc="0" locked="0" layoutInCell="1" allowOverlap="1" wp14:anchorId="72546F11" wp14:editId="04BD7563">
                <wp:simplePos x="0" y="0"/>
                <wp:positionH relativeFrom="column">
                  <wp:posOffset>52705</wp:posOffset>
                </wp:positionH>
                <wp:positionV relativeFrom="paragraph">
                  <wp:posOffset>359410</wp:posOffset>
                </wp:positionV>
                <wp:extent cx="6572250" cy="434975"/>
                <wp:effectExtent l="0" t="0" r="0" b="3175"/>
                <wp:wrapThrough wrapText="bothSides">
                  <wp:wrapPolygon edited="0">
                    <wp:start x="0" y="0"/>
                    <wp:lineTo x="0" y="20812"/>
                    <wp:lineTo x="21537" y="20812"/>
                    <wp:lineTo x="21537" y="0"/>
                    <wp:lineTo x="0" y="0"/>
                  </wp:wrapPolygon>
                </wp:wrapThrough>
                <wp:docPr id="1108527725" name="Rectangle 50"/>
                <wp:cNvGraphicFramePr/>
                <a:graphic xmlns:a="http://schemas.openxmlformats.org/drawingml/2006/main">
                  <a:graphicData uri="http://schemas.microsoft.com/office/word/2010/wordprocessingShape">
                    <wps:wsp>
                      <wps:cNvSpPr/>
                      <wps:spPr>
                        <a:xfrm>
                          <a:off x="0" y="0"/>
                          <a:ext cx="6572250" cy="434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E1DF5" w14:textId="1BC29119" w:rsidR="00BF7335" w:rsidRPr="00B42CDB" w:rsidRDefault="00BF7335" w:rsidP="00B42CD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4478FA"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R1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2546F11" id="_x0000_s1033" style="position:absolute;margin-left:4.15pt;margin-top:28.3pt;width:517.5pt;height:34.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" filled="f" stroked="f" strokeweight="2pt">
                <v:textbox inset="0,0,0,0">
                  <w:txbxContent>
                    <w:p w14:paraId="71EE1DF5" w14:textId="1BC29119" w:rsidR="00BF7335" w:rsidRPr="00B42CDB" w:rsidRDefault="00BF7335" w:rsidP="00B42CD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4478FA"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R1</w:t>
                      </w:r>
                    </w:p>
                  </w:txbxContent>
                </v:textbox>
                <w10:wrap type="through"/>
              </v:rect>
            </w:pict>
          </mc:Fallback>
        </mc:AlternateContent>
      </w:r>
      <w:r w:rsidR="00BF7335" w:rsidRPr="001E531A">
        <w:rPr>
          <w:rFonts w:ascii="Aptos" w:hAnsi="Aptos"/>
          <w:noProof/>
        </w:rPr>
        <mc:AlternateContent>
          <mc:Choice Requires="wps">
            <w:drawing>
              <wp:anchor distT="0" distB="0" distL="114300" distR="114300" simplePos="0" relativeHeight="251658251" behindDoc="0" locked="0" layoutInCell="1" allowOverlap="1" wp14:anchorId="299942D2" wp14:editId="377010DF">
                <wp:simplePos x="0" y="0"/>
                <wp:positionH relativeFrom="column">
                  <wp:posOffset>0</wp:posOffset>
                </wp:positionH>
                <wp:positionV relativeFrom="paragraph">
                  <wp:posOffset>0</wp:posOffset>
                </wp:positionV>
                <wp:extent cx="6623050" cy="292100"/>
                <wp:effectExtent l="0" t="0" r="6350" b="0"/>
                <wp:wrapThrough wrapText="bothSides">
                  <wp:wrapPolygon edited="0">
                    <wp:start x="0" y="0"/>
                    <wp:lineTo x="0" y="19722"/>
                    <wp:lineTo x="21559" y="19722"/>
                    <wp:lineTo x="21559" y="0"/>
                    <wp:lineTo x="0" y="0"/>
                  </wp:wrapPolygon>
                </wp:wrapThrough>
                <wp:docPr id="1882004492" name="Rectangle 1"/>
                <wp:cNvGraphicFramePr/>
                <a:graphic xmlns:a="http://schemas.openxmlformats.org/drawingml/2006/main">
                  <a:graphicData uri="http://schemas.microsoft.com/office/word/2010/wordprocessingShape">
                    <wps:wsp>
                      <wps:cNvSpPr/>
                      <wps:spPr>
                        <a:xfrm>
                          <a:off x="0" y="0"/>
                          <a:ext cx="6623050" cy="292100"/>
                        </a:xfrm>
                        <a:prstGeom prst="rect">
                          <a:avLst/>
                        </a:prstGeom>
                        <a:solidFill>
                          <a:srgbClr val="90C226"/>
                        </a:solidFill>
                        <a:ln>
                          <a:noFill/>
                        </a:ln>
                        <a:effectLst/>
                      </wps:spPr>
                      <wps:txb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942D2" id="_x0000_s1034" style="position:absolute;margin-left:0;margin-top:0;width:521.5pt;height:23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" fillcolor="#90c226" stroked="f">
                <v:textbo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v:textbox>
                <w10:wrap type="through"/>
              </v:rect>
            </w:pict>
          </mc:Fallback>
        </mc:AlternateContent>
      </w:r>
      <w:bookmarkEnd w:id="0"/>
      <w:r w:rsidR="00BF7335" w:rsidRPr="00B42CDB">
        <w:rPr>
          <w:rFonts w:ascii="Aptos" w:hAnsi="Aptos"/>
          <w:b/>
          <w:bCs/>
          <w:color w:val="54A021"/>
        </w:rPr>
        <w:t xml:space="preserve">Action:  </w:t>
      </w:r>
      <w:r w:rsidR="00ED46A2" w:rsidRPr="00ED46A2">
        <w:rPr>
          <w:rFonts w:ascii="Aptos" w:hAnsi="Aptos"/>
          <w:b/>
          <w:bCs/>
          <w:color w:val="000000" w:themeColor="text1"/>
        </w:rPr>
        <w:t>Organize and host a presentation for residents on gardening, recycling, food waste reduction, and/or composting.</w:t>
      </w:r>
    </w:p>
    <w:p w14:paraId="346A7208" w14:textId="27F3068C" w:rsidR="00BF7335" w:rsidRPr="00B42CDB" w:rsidRDefault="00B42CDB" w:rsidP="00BF7335">
      <w:pPr>
        <w:spacing w:after="80" w:line="240" w:lineRule="auto"/>
        <w:rPr>
          <w:rFonts w:ascii="Aptos" w:hAnsi="Aptos"/>
          <w:color w:val="54A021"/>
        </w:rPr>
      </w:pPr>
      <w:r>
        <w:rPr>
          <w:noProof/>
        </w:rPr>
        <mc:AlternateContent>
          <mc:Choice Requires="wps">
            <w:drawing>
              <wp:anchor distT="0" distB="0" distL="114300" distR="114300" simplePos="0" relativeHeight="251658242" behindDoc="1" locked="0" layoutInCell="1" allowOverlap="1" wp14:anchorId="601AD8AD" wp14:editId="314EE268">
                <wp:simplePos x="0" y="0"/>
                <wp:positionH relativeFrom="margin">
                  <wp:align>right</wp:align>
                </wp:positionH>
                <wp:positionV relativeFrom="paragraph">
                  <wp:posOffset>3175</wp:posOffset>
                </wp:positionV>
                <wp:extent cx="1108075" cy="800100"/>
                <wp:effectExtent l="0" t="0" r="0" b="0"/>
                <wp:wrapSquare wrapText="bothSides"/>
                <wp:docPr id="207383946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7287C9CA" w14:textId="77777777" w:rsidR="00BF7335" w:rsidRPr="00B42CDB" w:rsidRDefault="00BF7335" w:rsidP="00BF7335">
                            <w:pPr>
                              <w:spacing w:after="80"/>
                              <w:jc w:val="right"/>
                              <w:rPr>
                                <w:rFonts w:ascii="Aptos" w:hAnsi="Aptos"/>
                                <w:b/>
                                <w:bCs/>
                                <w:color w:val="54A021"/>
                              </w:rPr>
                            </w:pPr>
                            <w:r w:rsidRPr="00B42CDB">
                              <w:rPr>
                                <w:rFonts w:ascii="Aptos" w:hAnsi="Aptos"/>
                                <w:b/>
                                <w:bCs/>
                                <w:color w:val="54A021"/>
                              </w:rPr>
                              <w:t xml:space="preserve">Complete by:  </w:t>
                            </w:r>
                          </w:p>
                          <w:p w14:paraId="5E552EA3" w14:textId="77777777" w:rsidR="00BF7335" w:rsidRPr="00B42CDB" w:rsidRDefault="00BF7335" w:rsidP="00BF7335">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1AD8AD" id="_x0000_s1035" style="position:absolute;margin-left:36.05pt;margin-top:.25pt;width:87.25pt;height:63pt;z-index:-25165823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" filled="f" stroked="f" strokeweight="2pt">
                <v:textbox inset="0,0,0,0">
                  <w:txbxContent>
                    <w:p w14:paraId="7287C9CA" w14:textId="77777777" w:rsidR="00BF7335" w:rsidRPr="00B42CDB" w:rsidRDefault="00BF7335" w:rsidP="00BF7335">
                      <w:pPr>
                        <w:spacing w:after="80"/>
                        <w:jc w:val="right"/>
                        <w:rPr>
                          <w:rFonts w:ascii="Aptos" w:hAnsi="Aptos"/>
                          <w:b/>
                          <w:bCs/>
                          <w:color w:val="54A021"/>
                        </w:rPr>
                      </w:pPr>
                      <w:r w:rsidRPr="00B42CDB">
                        <w:rPr>
                          <w:rFonts w:ascii="Aptos" w:hAnsi="Aptos"/>
                          <w:b/>
                          <w:bCs/>
                          <w:color w:val="54A021"/>
                        </w:rPr>
                        <w:t xml:space="preserve">Complete by:  </w:t>
                      </w:r>
                    </w:p>
                    <w:p w14:paraId="5E552EA3" w14:textId="77777777" w:rsidR="00BF7335" w:rsidRPr="00B42CDB" w:rsidRDefault="00BF7335" w:rsidP="00BF7335">
                      <w:pPr>
                        <w:spacing w:after="80"/>
                        <w:jc w:val="right"/>
                        <w:rPr>
                          <w:rFonts w:ascii="Aptos" w:hAnsi="Aptos"/>
                          <w:color w:val="54A021"/>
                        </w:rPr>
                      </w:pPr>
                      <w:r w:rsidRPr="00B42CDB">
                        <w:rPr>
                          <w:rFonts w:ascii="Aptos" w:hAnsi="Aptos"/>
                          <w:color w:val="54A021"/>
                        </w:rPr>
                        <w:t>[date/year]</w:t>
                      </w:r>
                    </w:p>
                  </w:txbxContent>
                </v:textbox>
                <w10:wrap type="square" anchorx="margin"/>
              </v:rect>
            </w:pict>
          </mc:Fallback>
        </mc:AlternateContent>
      </w:r>
      <w:r w:rsidR="00BF7335" w:rsidRPr="00B42CDB">
        <w:rPr>
          <w:rFonts w:ascii="Aptos" w:hAnsi="Aptos"/>
          <w:b/>
          <w:bCs/>
          <w:color w:val="54A021"/>
        </w:rPr>
        <w:t>Potential Partners</w:t>
      </w:r>
      <w:r w:rsidR="00BF7335" w:rsidRPr="00B42CDB">
        <w:rPr>
          <w:rFonts w:ascii="Aptos" w:hAnsi="Aptos"/>
          <w:color w:val="54A021"/>
        </w:rPr>
        <w:t xml:space="preserve">: </w:t>
      </w:r>
    </w:p>
    <w:p w14:paraId="0B197EE5" w14:textId="77777777" w:rsidR="00440667" w:rsidRPr="00440667" w:rsidRDefault="00440667" w:rsidP="00440667">
      <w:pPr>
        <w:pStyle w:val="ListParagraph"/>
        <w:numPr>
          <w:ilvl w:val="0"/>
          <w:numId w:val="3"/>
        </w:numPr>
        <w:spacing w:after="80" w:line="240" w:lineRule="auto"/>
        <w:rPr>
          <w:rFonts w:ascii="Aptos" w:hAnsi="Aptos"/>
          <w:color w:val="000000" w:themeColor="text1"/>
        </w:rPr>
      </w:pPr>
      <w:r w:rsidRPr="00440667">
        <w:rPr>
          <w:rFonts w:ascii="Aptos" w:hAnsi="Aptos"/>
          <w:color w:val="000000" w:themeColor="text1"/>
        </w:rPr>
        <w:t>Penn State Extension Master Gardeners</w:t>
      </w:r>
    </w:p>
    <w:p w14:paraId="6C25C01A" w14:textId="77777777" w:rsidR="00440667" w:rsidRPr="00440667" w:rsidRDefault="00440667" w:rsidP="00440667">
      <w:pPr>
        <w:pStyle w:val="ListParagraph"/>
        <w:numPr>
          <w:ilvl w:val="0"/>
          <w:numId w:val="3"/>
        </w:numPr>
        <w:spacing w:after="80" w:line="240" w:lineRule="auto"/>
        <w:rPr>
          <w:rFonts w:ascii="Aptos" w:hAnsi="Aptos"/>
          <w:color w:val="000000" w:themeColor="text1"/>
        </w:rPr>
      </w:pPr>
      <w:r w:rsidRPr="00440667">
        <w:rPr>
          <w:rFonts w:ascii="Aptos" w:hAnsi="Aptos"/>
          <w:color w:val="000000" w:themeColor="text1"/>
        </w:rPr>
        <w:t>Chester County Solid Waste Authority</w:t>
      </w:r>
    </w:p>
    <w:p w14:paraId="5BBE9536" w14:textId="77777777" w:rsidR="00BF7335" w:rsidRPr="00B42CDB" w:rsidRDefault="00BF7335" w:rsidP="00BF7335">
      <w:pPr>
        <w:spacing w:after="80" w:line="240" w:lineRule="auto"/>
        <w:rPr>
          <w:rFonts w:ascii="Aptos" w:hAnsi="Aptos"/>
          <w:b/>
          <w:bCs/>
          <w:color w:val="54A021"/>
        </w:rPr>
      </w:pPr>
      <w:r w:rsidRPr="00B42CDB">
        <w:rPr>
          <w:rFonts w:ascii="Aptos" w:hAnsi="Aptos"/>
          <w:b/>
          <w:bCs/>
          <w:color w:val="54A021"/>
        </w:rPr>
        <w:t xml:space="preserve">Potential Resources: </w:t>
      </w:r>
    </w:p>
    <w:p w14:paraId="396F1DEC" w14:textId="77777777"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76DBB063" w14:textId="77777777"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650AB502" w14:textId="77777777" w:rsidR="00BF7335" w:rsidRPr="00B42CDB" w:rsidRDefault="00BF7335" w:rsidP="00BF7335">
      <w:pPr>
        <w:spacing w:after="80" w:line="240" w:lineRule="auto"/>
        <w:rPr>
          <w:rFonts w:ascii="Aptos" w:hAnsi="Aptos"/>
          <w:b/>
          <w:bCs/>
          <w:color w:val="54A021"/>
        </w:rPr>
      </w:pPr>
      <w:r w:rsidRPr="00B42CDB">
        <w:rPr>
          <w:rFonts w:ascii="Aptos" w:hAnsi="Aptos"/>
          <w:b/>
          <w:bCs/>
          <w:color w:val="54A021"/>
        </w:rPr>
        <w:t>Progress and Implementation Notes:</w:t>
      </w:r>
    </w:p>
    <w:p w14:paraId="66CEEF0E" w14:textId="42717CB0"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2BB5EA6B" w14:textId="55E90510" w:rsidR="00BF7335" w:rsidRDefault="005F6126" w:rsidP="00BF7335">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BF7335" w:rsidRPr="00ED6365">
        <w:rPr>
          <w:rFonts w:ascii="Aptos" w:hAnsi="Aptos"/>
          <w:color w:val="000000" w:themeColor="text1"/>
        </w:rPr>
        <w:t>ext</w:t>
      </w:r>
    </w:p>
    <w:p w14:paraId="381DDDAE" w14:textId="77777777" w:rsidR="005F6126" w:rsidRDefault="005F6126" w:rsidP="005F6126">
      <w:pPr>
        <w:pStyle w:val="ListParagraph"/>
        <w:spacing w:after="160" w:line="240" w:lineRule="auto"/>
        <w:rPr>
          <w:rFonts w:ascii="Aptos" w:hAnsi="Aptos"/>
          <w:color w:val="000000" w:themeColor="text1"/>
        </w:rPr>
      </w:pPr>
    </w:p>
    <w:p w14:paraId="3AEE8592" w14:textId="77777777" w:rsidR="005F6126" w:rsidRDefault="005F6126" w:rsidP="005F6126">
      <w:pPr>
        <w:pStyle w:val="ListParagraph"/>
        <w:spacing w:after="160" w:line="240" w:lineRule="auto"/>
        <w:rPr>
          <w:rFonts w:ascii="Aptos" w:hAnsi="Aptos"/>
          <w:color w:val="000000" w:themeColor="text1"/>
        </w:rPr>
      </w:pPr>
    </w:p>
    <w:p w14:paraId="3815FA72" w14:textId="77777777" w:rsidR="005F6126" w:rsidRDefault="005F6126" w:rsidP="005F6126">
      <w:pPr>
        <w:pStyle w:val="ListParagraph"/>
        <w:spacing w:after="160" w:line="240" w:lineRule="auto"/>
        <w:rPr>
          <w:rFonts w:ascii="Aptos" w:hAnsi="Aptos"/>
          <w:color w:val="000000" w:themeColor="text1"/>
        </w:rPr>
      </w:pPr>
    </w:p>
    <w:p w14:paraId="145EAAC9" w14:textId="77777777" w:rsidR="00BA397F" w:rsidRDefault="00BA397F" w:rsidP="005F6126">
      <w:pPr>
        <w:pStyle w:val="ListParagraph"/>
        <w:spacing w:after="160" w:line="240" w:lineRule="auto"/>
        <w:rPr>
          <w:rFonts w:ascii="Aptos" w:hAnsi="Aptos"/>
          <w:color w:val="000000" w:themeColor="text1"/>
        </w:rPr>
      </w:pPr>
    </w:p>
    <w:p w14:paraId="01C8B6F4" w14:textId="07B9D0F6" w:rsidR="005F6126" w:rsidRPr="005F6126" w:rsidRDefault="005F6126" w:rsidP="005F6126">
      <w:pPr>
        <w:spacing w:after="160" w:line="240" w:lineRule="auto"/>
        <w:rPr>
          <w:rFonts w:ascii="Aptos" w:hAnsi="Aptos"/>
          <w:color w:val="000000" w:themeColor="text1"/>
        </w:rPr>
      </w:pPr>
      <w:r>
        <w:rPr>
          <w:noProof/>
        </w:rPr>
        <mc:AlternateContent>
          <mc:Choice Requires="wps">
            <w:drawing>
              <wp:inline distT="0" distB="0" distL="0" distR="0" wp14:anchorId="7E922D94" wp14:editId="197B6B12">
                <wp:extent cx="6572250" cy="437704"/>
                <wp:effectExtent l="0" t="0" r="0" b="635"/>
                <wp:docPr id="2020106506" name="Rectangle 50"/>
                <wp:cNvGraphicFramePr/>
                <a:graphic xmlns:a="http://schemas.openxmlformats.org/drawingml/2006/main">
                  <a:graphicData uri="http://schemas.microsoft.com/office/word/2010/wordprocessingShape">
                    <wps:wsp>
                      <wps:cNvSpPr/>
                      <wps:spPr>
                        <a:xfrm>
                          <a:off x="0" y="0"/>
                          <a:ext cx="6572250" cy="437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A427B" w14:textId="12D2D5C4" w:rsidR="005F6126" w:rsidRPr="00B42CDB" w:rsidRDefault="005F6126" w:rsidP="005F6126">
                            <w:pPr>
                              <w:pBdr>
                                <w:top w:val="single" w:sz="6" w:space="6" w:color="4F81BD" w:themeColor="accent1"/>
                                <w:bottom w:val="single" w:sz="6" w:space="6" w:color="4F81BD" w:themeColor="accent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AF1D99"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R2</w:t>
                            </w:r>
                          </w:p>
                          <w:p w14:paraId="23A52108" w14:textId="77777777" w:rsidR="005F6126" w:rsidRPr="00B42CDB" w:rsidRDefault="005F6126" w:rsidP="005F6126">
                            <w:pPr>
                              <w:rPr>
                                <w:b/>
                                <w:bCs/>
                                <w:color w:val="54A021"/>
                              </w:rPr>
                            </w:pPr>
                          </w:p>
                          <w:p w14:paraId="10F0FA2A"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E922D94" id="_x0000_s1036"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" filled="f" stroked="f" strokeweight="2pt">
                <v:textbox inset="0,0,0,0">
                  <w:txbxContent>
                    <w:p w14:paraId="0B0A427B" w14:textId="12D2D5C4" w:rsidR="005F6126" w:rsidRPr="00B42CDB" w:rsidRDefault="005F6126" w:rsidP="005F6126">
                      <w:pPr>
                        <w:pBdr>
                          <w:top w:val="single" w:sz="6" w:space="6" w:color="4F81BD" w:themeColor="accent1"/>
                          <w:bottom w:val="single" w:sz="6" w:space="6" w:color="4F81BD" w:themeColor="accent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AF1D99"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R2</w:t>
                      </w:r>
                    </w:p>
                    <w:p w14:paraId="23A52108" w14:textId="77777777" w:rsidR="005F6126" w:rsidRPr="00B42CDB" w:rsidRDefault="005F6126" w:rsidP="005F6126">
                      <w:pPr>
                        <w:rPr>
                          <w:b/>
                          <w:bCs/>
                          <w:color w:val="54A021"/>
                        </w:rPr>
                      </w:pPr>
                    </w:p>
                    <w:p w14:paraId="10F0FA2A" w14:textId="77777777" w:rsidR="005F6126" w:rsidRPr="005454D1" w:rsidRDefault="005F6126" w:rsidP="005F6126">
                      <w:pPr>
                        <w:rPr>
                          <w:b/>
                          <w:bCs/>
                        </w:rPr>
                      </w:pPr>
                    </w:p>
                  </w:txbxContent>
                </v:textbox>
                <w10:anchorlock/>
              </v:rect>
            </w:pict>
          </mc:Fallback>
        </mc:AlternateContent>
      </w:r>
    </w:p>
    <w:p w14:paraId="76E4E8A0" w14:textId="53BEED89" w:rsidR="005F6126" w:rsidRPr="00B42CDB" w:rsidRDefault="005F6126" w:rsidP="005F6126">
      <w:pPr>
        <w:spacing w:after="80" w:line="240" w:lineRule="auto"/>
        <w:rPr>
          <w:rFonts w:ascii="Aptos" w:hAnsi="Aptos"/>
          <w:color w:val="54A021"/>
        </w:rPr>
      </w:pPr>
      <w:r>
        <w:rPr>
          <w:noProof/>
        </w:rPr>
        <mc:AlternateContent>
          <mc:Choice Requires="wps">
            <w:drawing>
              <wp:anchor distT="0" distB="0" distL="114300" distR="114300" simplePos="0" relativeHeight="251658243" behindDoc="1" locked="0" layoutInCell="1" allowOverlap="1" wp14:anchorId="77DF604D" wp14:editId="6281CCE9">
                <wp:simplePos x="0" y="0"/>
                <wp:positionH relativeFrom="column">
                  <wp:posOffset>5463540</wp:posOffset>
                </wp:positionH>
                <wp:positionV relativeFrom="paragraph">
                  <wp:posOffset>19685</wp:posOffset>
                </wp:positionV>
                <wp:extent cx="1108075" cy="800100"/>
                <wp:effectExtent l="0" t="0" r="0" b="0"/>
                <wp:wrapSquare wrapText="bothSides"/>
                <wp:docPr id="213433341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5E50CC9" w14:textId="77777777" w:rsidR="005F6126" w:rsidRPr="00B42CDB" w:rsidRDefault="005F6126" w:rsidP="005F6126">
                            <w:pPr>
                              <w:spacing w:after="80"/>
                              <w:jc w:val="right"/>
                              <w:rPr>
                                <w:rFonts w:ascii="Aptos" w:hAnsi="Aptos"/>
                                <w:b/>
                                <w:bCs/>
                                <w:color w:val="54A021"/>
                              </w:rPr>
                            </w:pPr>
                            <w:r w:rsidRPr="00B42CDB">
                              <w:rPr>
                                <w:rFonts w:ascii="Aptos" w:hAnsi="Aptos"/>
                                <w:b/>
                                <w:bCs/>
                                <w:color w:val="54A021"/>
                              </w:rPr>
                              <w:t xml:space="preserve">Complete by:  </w:t>
                            </w:r>
                          </w:p>
                          <w:p w14:paraId="4F286544" w14:textId="77777777" w:rsidR="005F6126" w:rsidRPr="00B42CDB" w:rsidRDefault="005F6126" w:rsidP="005F6126">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7DF604D" id="_x0000_s1037" style="position:absolute;margin-left:430.2pt;margin-top:1.55pt;width:87.25pt;height:63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" filled="f" stroked="f" strokeweight="2pt">
                <v:textbox inset="0,0,0,0">
                  <w:txbxContent>
                    <w:p w14:paraId="55E50CC9" w14:textId="77777777" w:rsidR="005F6126" w:rsidRPr="00B42CDB" w:rsidRDefault="005F6126" w:rsidP="005F6126">
                      <w:pPr>
                        <w:spacing w:after="80"/>
                        <w:jc w:val="right"/>
                        <w:rPr>
                          <w:rFonts w:ascii="Aptos" w:hAnsi="Aptos"/>
                          <w:b/>
                          <w:bCs/>
                          <w:color w:val="54A021"/>
                        </w:rPr>
                      </w:pPr>
                      <w:r w:rsidRPr="00B42CDB">
                        <w:rPr>
                          <w:rFonts w:ascii="Aptos" w:hAnsi="Aptos"/>
                          <w:b/>
                          <w:bCs/>
                          <w:color w:val="54A021"/>
                        </w:rPr>
                        <w:t xml:space="preserve">Complete by:  </w:t>
                      </w:r>
                    </w:p>
                    <w:p w14:paraId="4F286544" w14:textId="77777777" w:rsidR="005F6126" w:rsidRPr="00B42CDB" w:rsidRDefault="005F6126" w:rsidP="005F6126">
                      <w:pPr>
                        <w:spacing w:after="80"/>
                        <w:jc w:val="right"/>
                        <w:rPr>
                          <w:rFonts w:ascii="Aptos" w:hAnsi="Aptos"/>
                          <w:color w:val="54A021"/>
                        </w:rPr>
                      </w:pPr>
                      <w:r w:rsidRPr="00B42CDB">
                        <w:rPr>
                          <w:rFonts w:ascii="Aptos" w:hAnsi="Aptos"/>
                          <w:color w:val="54A021"/>
                        </w:rPr>
                        <w:t>[date/year]</w:t>
                      </w:r>
                    </w:p>
                  </w:txbxContent>
                </v:textbox>
                <w10:wrap type="square"/>
              </v:rect>
            </w:pict>
          </mc:Fallback>
        </mc:AlternateContent>
      </w:r>
      <w:r w:rsidRPr="00B42CDB">
        <w:rPr>
          <w:rFonts w:ascii="Aptos" w:hAnsi="Aptos"/>
          <w:b/>
          <w:bCs/>
          <w:color w:val="54A021"/>
        </w:rPr>
        <w:t xml:space="preserve">Action: </w:t>
      </w:r>
      <w:r w:rsidR="00C942AC" w:rsidRPr="00C942AC">
        <w:rPr>
          <w:rFonts w:ascii="Aptos" w:hAnsi="Aptos"/>
          <w:b/>
          <w:bCs/>
          <w:color w:val="000000" w:themeColor="text1"/>
        </w:rPr>
        <w:t>Contact a compost hauling company to present to HOA residents on backyard composting and curbside food scraps pick-up options.</w:t>
      </w:r>
    </w:p>
    <w:p w14:paraId="46BD477F" w14:textId="77777777" w:rsidR="005F6126" w:rsidRPr="00B42CDB" w:rsidRDefault="005F6126" w:rsidP="005F6126">
      <w:pPr>
        <w:spacing w:after="80" w:line="240" w:lineRule="auto"/>
        <w:rPr>
          <w:rFonts w:ascii="Aptos" w:hAnsi="Aptos"/>
          <w:color w:val="54A021"/>
        </w:rPr>
      </w:pPr>
      <w:r w:rsidRPr="00B42CDB">
        <w:rPr>
          <w:rFonts w:ascii="Aptos" w:hAnsi="Aptos"/>
          <w:b/>
          <w:bCs/>
          <w:color w:val="54A021"/>
        </w:rPr>
        <w:t>Potential Partners</w:t>
      </w:r>
      <w:r w:rsidRPr="00B42CDB">
        <w:rPr>
          <w:rFonts w:ascii="Aptos" w:hAnsi="Aptos"/>
          <w:color w:val="54A021"/>
        </w:rPr>
        <w:t xml:space="preserve">: </w:t>
      </w:r>
    </w:p>
    <w:p w14:paraId="666CB943"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740C2F48"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127EC53C" w14:textId="77777777" w:rsidR="005F6126" w:rsidRPr="00B42CDB" w:rsidRDefault="005F6126" w:rsidP="005F6126">
      <w:pPr>
        <w:spacing w:after="80" w:line="240" w:lineRule="auto"/>
        <w:rPr>
          <w:rFonts w:ascii="Aptos" w:hAnsi="Aptos"/>
          <w:b/>
          <w:bCs/>
          <w:color w:val="54A021"/>
        </w:rPr>
      </w:pPr>
      <w:r w:rsidRPr="00B42CDB">
        <w:rPr>
          <w:rFonts w:ascii="Aptos" w:hAnsi="Aptos"/>
          <w:b/>
          <w:bCs/>
          <w:color w:val="54A021"/>
        </w:rPr>
        <w:t xml:space="preserve">Potential Resources: </w:t>
      </w:r>
    </w:p>
    <w:p w14:paraId="43F2F52F" w14:textId="0019D72E" w:rsidR="005F6126" w:rsidRDefault="00C942AC" w:rsidP="005F6126">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698AD856" w14:textId="6A01FE0A" w:rsidR="00C942AC" w:rsidRPr="00C8424B" w:rsidRDefault="00C942AC" w:rsidP="005F6126">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5AB4F6FF" w14:textId="77777777" w:rsidR="005F6126" w:rsidRPr="00B42CDB" w:rsidRDefault="005F6126" w:rsidP="005F6126">
      <w:pPr>
        <w:spacing w:after="80" w:line="240" w:lineRule="auto"/>
        <w:rPr>
          <w:rFonts w:ascii="Aptos" w:hAnsi="Aptos"/>
          <w:b/>
          <w:bCs/>
          <w:color w:val="54A021"/>
        </w:rPr>
      </w:pPr>
      <w:r w:rsidRPr="00B42CDB">
        <w:rPr>
          <w:rFonts w:ascii="Aptos" w:hAnsi="Aptos"/>
          <w:b/>
          <w:bCs/>
          <w:color w:val="54A021"/>
        </w:rPr>
        <w:t>Progress and Implementation Notes:</w:t>
      </w:r>
    </w:p>
    <w:p w14:paraId="6B747631"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 xml:space="preserve">text </w:t>
      </w:r>
    </w:p>
    <w:p w14:paraId="6DE722AB"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1B4EBB2E" w14:textId="423B9FAF" w:rsidR="000C1FFF" w:rsidRDefault="000C1FFF" w:rsidP="00BF7335">
      <w:pPr>
        <w:spacing w:after="160" w:line="240" w:lineRule="auto"/>
        <w:rPr>
          <w:rFonts w:ascii="Aptos" w:hAnsi="Aptos"/>
          <w:color w:val="000000" w:themeColor="text1"/>
        </w:rPr>
      </w:pPr>
    </w:p>
    <w:p w14:paraId="712C5ABF" w14:textId="62FC7C72" w:rsidR="005F6126" w:rsidRDefault="00FC3C9B" w:rsidP="00BF7335">
      <w:pPr>
        <w:spacing w:after="160" w:line="240" w:lineRule="auto"/>
        <w:rPr>
          <w:rFonts w:ascii="Aptos" w:hAnsi="Aptos"/>
          <w:color w:val="000000" w:themeColor="text1"/>
        </w:rPr>
      </w:pPr>
      <w:r>
        <w:rPr>
          <w:noProof/>
        </w:rPr>
        <mc:AlternateContent>
          <mc:Choice Requires="wps">
            <w:drawing>
              <wp:anchor distT="0" distB="0" distL="114300" distR="114300" simplePos="0" relativeHeight="251658244" behindDoc="1" locked="0" layoutInCell="1" allowOverlap="1" wp14:anchorId="401A6498" wp14:editId="76219829">
                <wp:simplePos x="0" y="0"/>
                <wp:positionH relativeFrom="column">
                  <wp:posOffset>5463540</wp:posOffset>
                </wp:positionH>
                <wp:positionV relativeFrom="paragraph">
                  <wp:posOffset>522660</wp:posOffset>
                </wp:positionV>
                <wp:extent cx="1108075" cy="800100"/>
                <wp:effectExtent l="0" t="0" r="0" b="0"/>
                <wp:wrapSquare wrapText="bothSides"/>
                <wp:docPr id="106450987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175BC61" w14:textId="77777777" w:rsidR="00FC3C9B" w:rsidRPr="00B42CDB" w:rsidRDefault="00FC3C9B" w:rsidP="00FC3C9B">
                            <w:pPr>
                              <w:spacing w:after="80"/>
                              <w:jc w:val="right"/>
                              <w:rPr>
                                <w:rFonts w:ascii="Aptos" w:hAnsi="Aptos"/>
                                <w:b/>
                                <w:bCs/>
                                <w:color w:val="54A021"/>
                              </w:rPr>
                            </w:pPr>
                            <w:r w:rsidRPr="00B42CDB">
                              <w:rPr>
                                <w:rFonts w:ascii="Aptos" w:hAnsi="Aptos"/>
                                <w:b/>
                                <w:bCs/>
                                <w:color w:val="54A021"/>
                              </w:rPr>
                              <w:t xml:space="preserve">Complete by:  </w:t>
                            </w:r>
                          </w:p>
                          <w:p w14:paraId="6CC88ACF" w14:textId="77777777" w:rsidR="00FC3C9B" w:rsidRPr="00B42CDB" w:rsidRDefault="00FC3C9B" w:rsidP="00FC3C9B">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01A6498" id="_x0000_s1038" style="position:absolute;margin-left:430.2pt;margin-top:41.15pt;width:87.25pt;height:63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" filled="f" stroked="f" strokeweight="2pt">
                <v:textbox inset="0,0,0,0">
                  <w:txbxContent>
                    <w:p w14:paraId="1175BC61" w14:textId="77777777" w:rsidR="00FC3C9B" w:rsidRPr="00B42CDB" w:rsidRDefault="00FC3C9B" w:rsidP="00FC3C9B">
                      <w:pPr>
                        <w:spacing w:after="80"/>
                        <w:jc w:val="right"/>
                        <w:rPr>
                          <w:rFonts w:ascii="Aptos" w:hAnsi="Aptos"/>
                          <w:b/>
                          <w:bCs/>
                          <w:color w:val="54A021"/>
                        </w:rPr>
                      </w:pPr>
                      <w:r w:rsidRPr="00B42CDB">
                        <w:rPr>
                          <w:rFonts w:ascii="Aptos" w:hAnsi="Aptos"/>
                          <w:b/>
                          <w:bCs/>
                          <w:color w:val="54A021"/>
                        </w:rPr>
                        <w:t xml:space="preserve">Complete by:  </w:t>
                      </w:r>
                    </w:p>
                    <w:p w14:paraId="6CC88ACF" w14:textId="77777777" w:rsidR="00FC3C9B" w:rsidRPr="00B42CDB" w:rsidRDefault="00FC3C9B" w:rsidP="00FC3C9B">
                      <w:pPr>
                        <w:spacing w:after="80"/>
                        <w:jc w:val="right"/>
                        <w:rPr>
                          <w:rFonts w:ascii="Aptos" w:hAnsi="Aptos"/>
                          <w:color w:val="54A021"/>
                        </w:rPr>
                      </w:pPr>
                      <w:r w:rsidRPr="00B42CDB">
                        <w:rPr>
                          <w:rFonts w:ascii="Aptos" w:hAnsi="Aptos"/>
                          <w:color w:val="54A021"/>
                        </w:rPr>
                        <w:t>[date/year]</w:t>
                      </w:r>
                    </w:p>
                  </w:txbxContent>
                </v:textbox>
                <w10:wrap type="square"/>
              </v:rect>
            </w:pict>
          </mc:Fallback>
        </mc:AlternateContent>
      </w:r>
      <w:r w:rsidR="005F6126">
        <w:rPr>
          <w:noProof/>
        </w:rPr>
        <mc:AlternateContent>
          <mc:Choice Requires="wps">
            <w:drawing>
              <wp:inline distT="0" distB="0" distL="0" distR="0" wp14:anchorId="57A15F01" wp14:editId="418A3D13">
                <wp:extent cx="6572250" cy="437515"/>
                <wp:effectExtent l="0" t="0" r="0" b="635"/>
                <wp:docPr id="1060602576"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C33D2" w14:textId="2B9CC0AC" w:rsidR="005F6126" w:rsidRPr="00B42CDB" w:rsidRDefault="005F6126" w:rsidP="00B326F5">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C942AC"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R3</w:t>
                            </w:r>
                          </w:p>
                          <w:p w14:paraId="46BCCB31" w14:textId="77777777" w:rsidR="005F6126" w:rsidRPr="00B42CDB" w:rsidRDefault="005F6126" w:rsidP="005F6126">
                            <w:pPr>
                              <w:rPr>
                                <w:b/>
                                <w:bCs/>
                                <w:color w:val="54A021"/>
                              </w:rPr>
                            </w:pPr>
                          </w:p>
                          <w:p w14:paraId="53CBF0B7"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57A15F01" id="_x0000_s1039"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" filled="f" stroked="f" strokeweight="2pt">
                <v:textbox inset="0,0,0,0">
                  <w:txbxContent>
                    <w:p w14:paraId="1CDC33D2" w14:textId="2B9CC0AC" w:rsidR="005F6126" w:rsidRPr="00B42CDB" w:rsidRDefault="005F6126" w:rsidP="00B326F5">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C942AC"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R3</w:t>
                      </w:r>
                    </w:p>
                    <w:p w14:paraId="46BCCB31" w14:textId="77777777" w:rsidR="005F6126" w:rsidRPr="00B42CDB" w:rsidRDefault="005F6126" w:rsidP="005F6126">
                      <w:pPr>
                        <w:rPr>
                          <w:b/>
                          <w:bCs/>
                          <w:color w:val="54A021"/>
                        </w:rPr>
                      </w:pPr>
                    </w:p>
                    <w:p w14:paraId="53CBF0B7" w14:textId="77777777" w:rsidR="005F6126" w:rsidRPr="005454D1" w:rsidRDefault="005F6126" w:rsidP="005F6126">
                      <w:pPr>
                        <w:rPr>
                          <w:b/>
                          <w:bCs/>
                        </w:rPr>
                      </w:pPr>
                    </w:p>
                  </w:txbxContent>
                </v:textbox>
                <w10:anchorlock/>
              </v:rect>
            </w:pict>
          </mc:Fallback>
        </mc:AlternateContent>
      </w:r>
    </w:p>
    <w:p w14:paraId="2F0C53D9" w14:textId="7285A679" w:rsidR="00FC3C9B" w:rsidRPr="00B42CDB" w:rsidRDefault="00FC3C9B" w:rsidP="00FC3C9B">
      <w:pPr>
        <w:spacing w:after="80" w:line="240" w:lineRule="auto"/>
        <w:rPr>
          <w:rFonts w:ascii="Aptos" w:hAnsi="Aptos"/>
          <w:color w:val="54A021"/>
        </w:rPr>
      </w:pPr>
      <w:r w:rsidRPr="00B42CDB">
        <w:rPr>
          <w:rFonts w:ascii="Aptos" w:hAnsi="Aptos"/>
          <w:b/>
          <w:bCs/>
          <w:color w:val="54A021"/>
        </w:rPr>
        <w:t xml:space="preserve">Action:  </w:t>
      </w:r>
      <w:r w:rsidR="0076615D" w:rsidRPr="0076615D">
        <w:rPr>
          <w:rFonts w:ascii="Aptos" w:hAnsi="Aptos"/>
          <w:b/>
          <w:bCs/>
          <w:color w:val="000000" w:themeColor="text1"/>
        </w:rPr>
        <w:t>Promote hazardous waste collection events to residents. Consider collecting hazardous waste from neighbors in a central location and recruit a volunteer to deliver it to the drop-off location.</w:t>
      </w:r>
    </w:p>
    <w:p w14:paraId="06F97F9B" w14:textId="77777777" w:rsidR="00FC3C9B" w:rsidRPr="00B42CDB" w:rsidRDefault="00FC3C9B" w:rsidP="00FC3C9B">
      <w:pPr>
        <w:spacing w:after="80" w:line="240" w:lineRule="auto"/>
        <w:rPr>
          <w:rFonts w:ascii="Aptos" w:hAnsi="Aptos"/>
          <w:color w:val="54A021"/>
        </w:rPr>
      </w:pPr>
      <w:r w:rsidRPr="00B42CDB">
        <w:rPr>
          <w:rFonts w:ascii="Aptos" w:hAnsi="Aptos"/>
          <w:b/>
          <w:bCs/>
          <w:color w:val="54A021"/>
        </w:rPr>
        <w:t>Potential Partners</w:t>
      </w:r>
      <w:r w:rsidRPr="00B42CDB">
        <w:rPr>
          <w:rFonts w:ascii="Aptos" w:hAnsi="Aptos"/>
          <w:color w:val="54A021"/>
        </w:rPr>
        <w:t xml:space="preserve">: </w:t>
      </w:r>
    </w:p>
    <w:p w14:paraId="2633CED0" w14:textId="77777777" w:rsidR="00873DA1" w:rsidRPr="00873DA1" w:rsidRDefault="00873DA1" w:rsidP="00873DA1">
      <w:pPr>
        <w:pStyle w:val="ListParagraph"/>
        <w:numPr>
          <w:ilvl w:val="0"/>
          <w:numId w:val="4"/>
        </w:numPr>
        <w:rPr>
          <w:rFonts w:ascii="Aptos" w:hAnsi="Aptos"/>
          <w:color w:val="000000" w:themeColor="text1"/>
        </w:rPr>
      </w:pPr>
      <w:r w:rsidRPr="00873DA1">
        <w:rPr>
          <w:rFonts w:ascii="Aptos" w:hAnsi="Aptos"/>
          <w:color w:val="000000" w:themeColor="text1"/>
        </w:rPr>
        <w:t xml:space="preserve">Chester County Solid Waste Authority’s period Household Hazardous Waste collection events: https://www.chestercountyswa.org/117/Household-Hazardous-Waste </w:t>
      </w:r>
    </w:p>
    <w:p w14:paraId="1B19D78A" w14:textId="77777777" w:rsidR="00FC3C9B" w:rsidRPr="00B42CDB" w:rsidRDefault="00FC3C9B" w:rsidP="00FC3C9B">
      <w:pPr>
        <w:spacing w:after="80" w:line="240" w:lineRule="auto"/>
        <w:rPr>
          <w:rFonts w:ascii="Aptos" w:hAnsi="Aptos"/>
          <w:b/>
          <w:bCs/>
          <w:color w:val="54A021"/>
        </w:rPr>
      </w:pPr>
      <w:r w:rsidRPr="00B42CDB">
        <w:rPr>
          <w:rFonts w:ascii="Aptos" w:hAnsi="Aptos"/>
          <w:b/>
          <w:bCs/>
          <w:color w:val="54A021"/>
        </w:rPr>
        <w:t xml:space="preserve">Potential Resources: </w:t>
      </w:r>
    </w:p>
    <w:p w14:paraId="496E7F3B"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2F13D9D2"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27980989" w14:textId="77777777" w:rsidR="00FC3C9B" w:rsidRPr="00B42CDB" w:rsidRDefault="00FC3C9B" w:rsidP="00FC3C9B">
      <w:pPr>
        <w:spacing w:after="80" w:line="240" w:lineRule="auto"/>
        <w:rPr>
          <w:rFonts w:ascii="Aptos" w:hAnsi="Aptos"/>
          <w:b/>
          <w:bCs/>
          <w:color w:val="54A021"/>
        </w:rPr>
      </w:pPr>
      <w:r w:rsidRPr="00B42CDB">
        <w:rPr>
          <w:rFonts w:ascii="Aptos" w:hAnsi="Aptos"/>
          <w:b/>
          <w:bCs/>
          <w:color w:val="54A021"/>
        </w:rPr>
        <w:t>Progress and Implementation Notes:</w:t>
      </w:r>
    </w:p>
    <w:p w14:paraId="0EB281BF"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71283FF8"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522BF5CF" w14:textId="36CEFA7C" w:rsidR="00D93226" w:rsidRDefault="00FF716E" w:rsidP="00BA0F28">
      <w:pPr>
        <w:spacing w:after="160" w:line="240" w:lineRule="auto"/>
        <w:ind w:left="360"/>
        <w:rPr>
          <w:rFonts w:ascii="Aptos" w:hAnsi="Aptos"/>
          <w:color w:val="000000" w:themeColor="text1"/>
        </w:rPr>
      </w:pPr>
      <w:r>
        <w:rPr>
          <w:noProof/>
        </w:rPr>
        <mc:AlternateContent>
          <mc:Choice Requires="wps">
            <w:drawing>
              <wp:anchor distT="0" distB="0" distL="114300" distR="114300" simplePos="0" relativeHeight="251658253" behindDoc="0" locked="0" layoutInCell="1" allowOverlap="1" wp14:anchorId="0435ED27" wp14:editId="41C1EE38">
                <wp:simplePos x="0" y="0"/>
                <wp:positionH relativeFrom="column">
                  <wp:posOffset>1270</wp:posOffset>
                </wp:positionH>
                <wp:positionV relativeFrom="paragraph">
                  <wp:posOffset>294005</wp:posOffset>
                </wp:positionV>
                <wp:extent cx="6857365" cy="292100"/>
                <wp:effectExtent l="0" t="0" r="635" b="0"/>
                <wp:wrapThrough wrapText="bothSides">
                  <wp:wrapPolygon edited="0">
                    <wp:start x="0" y="0"/>
                    <wp:lineTo x="0" y="19722"/>
                    <wp:lineTo x="21542" y="19722"/>
                    <wp:lineTo x="21542" y="0"/>
                    <wp:lineTo x="0" y="0"/>
                  </wp:wrapPolygon>
                </wp:wrapThrough>
                <wp:docPr id="679539552" name="Rectangle 1"/>
                <wp:cNvGraphicFramePr/>
                <a:graphic xmlns:a="http://schemas.openxmlformats.org/drawingml/2006/main">
                  <a:graphicData uri="http://schemas.microsoft.com/office/word/2010/wordprocessingShape">
                    <wps:wsp>
                      <wps:cNvSpPr/>
                      <wps:spPr>
                        <a:xfrm>
                          <a:off x="0" y="0"/>
                          <a:ext cx="6857365"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5ED27" id="_x0000_s1040" style="position:absolute;left:0;text-align:left;margin-left:.1pt;margin-top:23.15pt;width:539.95pt;height:23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" fillcolor="#90c226" stroked="f">
                <v:textbo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v:textbox>
                <w10:wrap type="through"/>
              </v:rect>
            </w:pict>
          </mc:Fallback>
        </mc:AlternateContent>
      </w:r>
    </w:p>
    <w:p w14:paraId="0D5FC87D" w14:textId="4F8C63B1" w:rsidR="00D93226" w:rsidRPr="00B42CDB" w:rsidRDefault="00D93226" w:rsidP="00D93226">
      <w:pPr>
        <w:spacing w:after="160" w:line="240" w:lineRule="auto"/>
        <w:rPr>
          <w:rFonts w:ascii="Aptos" w:hAnsi="Aptos"/>
          <w:color w:val="54A021"/>
        </w:rPr>
      </w:pPr>
      <w:r>
        <w:rPr>
          <w:noProof/>
        </w:rPr>
        <mc:AlternateContent>
          <mc:Choice Requires="wps">
            <w:drawing>
              <wp:anchor distT="0" distB="0" distL="114300" distR="114300" simplePos="0" relativeHeight="251658254" behindDoc="0" locked="0" layoutInCell="1" allowOverlap="1" wp14:anchorId="7E5F3C63" wp14:editId="474A1940">
                <wp:simplePos x="0" y="0"/>
                <wp:positionH relativeFrom="column">
                  <wp:posOffset>0</wp:posOffset>
                </wp:positionH>
                <wp:positionV relativeFrom="paragraph">
                  <wp:posOffset>459740</wp:posOffset>
                </wp:positionV>
                <wp:extent cx="6864985" cy="457200"/>
                <wp:effectExtent l="0" t="0" r="0" b="0"/>
                <wp:wrapThrough wrapText="bothSides">
                  <wp:wrapPolygon edited="0">
                    <wp:start x="0" y="0"/>
                    <wp:lineTo x="0" y="20700"/>
                    <wp:lineTo x="21518" y="20700"/>
                    <wp:lineTo x="21518" y="0"/>
                    <wp:lineTo x="0" y="0"/>
                  </wp:wrapPolygon>
                </wp:wrapThrough>
                <wp:docPr id="1874554836"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7EF68" w14:textId="503B4D5B" w:rsidR="00D93226" w:rsidRPr="00B42CDB" w:rsidRDefault="00D93226" w:rsidP="00B326F5">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873DA1"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C1</w:t>
                            </w:r>
                          </w:p>
                          <w:p w14:paraId="6B68411F" w14:textId="77777777" w:rsidR="00D93226" w:rsidRPr="00B42CDB"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E5F3C63" id="_x0000_s1041" style="position:absolute;margin-left:0;margin-top:36.2pt;width:540.55pt;height:36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" filled="f" stroked="f" strokeweight="2pt">
                <v:textbox inset="0,0,0,0">
                  <w:txbxContent>
                    <w:p w14:paraId="40B7EF68" w14:textId="503B4D5B" w:rsidR="00D93226" w:rsidRPr="00B42CDB" w:rsidRDefault="00D93226" w:rsidP="00B326F5">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873DA1"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C1</w:t>
                      </w:r>
                    </w:p>
                    <w:p w14:paraId="6B68411F" w14:textId="77777777" w:rsidR="00D93226" w:rsidRPr="00B42CDB"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v:textbox>
                <w10:wrap type="through"/>
              </v:rect>
            </w:pict>
          </mc:Fallback>
        </mc:AlternateContent>
      </w:r>
      <w:r w:rsidRPr="00B42CDB">
        <w:rPr>
          <w:rFonts w:ascii="Aptos" w:hAnsi="Aptos"/>
          <w:b/>
          <w:bCs/>
          <w:color w:val="54A021"/>
        </w:rPr>
        <w:t>Action</w:t>
      </w:r>
      <w:r w:rsidRPr="00B42CDB">
        <w:rPr>
          <w:rFonts w:ascii="Aptos" w:hAnsi="Aptos"/>
          <w:color w:val="54A021"/>
        </w:rPr>
        <w:t xml:space="preserve">: </w:t>
      </w:r>
      <w:r w:rsidR="00FF716E" w:rsidRPr="00FF716E">
        <w:rPr>
          <w:rFonts w:ascii="Aptos" w:hAnsi="Aptos"/>
          <w:b/>
          <w:bCs/>
          <w:color w:val="000000" w:themeColor="text1"/>
        </w:rPr>
        <w:t>Establish a liaison role for trash and recycling issues within the community. This person can ensure that the community’s trash hauling contractor is following contract and can provide education for residents.</w:t>
      </w:r>
    </w:p>
    <w:p w14:paraId="2E9B1085" w14:textId="3D6C27A3" w:rsidR="00D93226" w:rsidRPr="00B42CDB" w:rsidRDefault="00B326F5" w:rsidP="00D93226">
      <w:pPr>
        <w:spacing w:after="80" w:line="240" w:lineRule="auto"/>
        <w:rPr>
          <w:rFonts w:ascii="Aptos" w:hAnsi="Aptos"/>
          <w:color w:val="54A021"/>
        </w:rPr>
      </w:pPr>
      <w:r>
        <w:rPr>
          <w:noProof/>
        </w:rPr>
        <mc:AlternateContent>
          <mc:Choice Requires="wps">
            <w:drawing>
              <wp:anchor distT="0" distB="0" distL="114300" distR="114300" simplePos="0" relativeHeight="251658245" behindDoc="1" locked="0" layoutInCell="1" allowOverlap="1" wp14:anchorId="0EF2EF7D" wp14:editId="753450A2">
                <wp:simplePos x="0" y="0"/>
                <wp:positionH relativeFrom="column">
                  <wp:posOffset>5618138</wp:posOffset>
                </wp:positionH>
                <wp:positionV relativeFrom="paragraph">
                  <wp:posOffset>3663</wp:posOffset>
                </wp:positionV>
                <wp:extent cx="1108075" cy="800100"/>
                <wp:effectExtent l="0" t="0" r="0" b="0"/>
                <wp:wrapSquare wrapText="bothSides"/>
                <wp:docPr id="147936682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25ADFAF" w14:textId="77777777" w:rsidR="00D93226" w:rsidRPr="00B42CDB" w:rsidRDefault="00D93226" w:rsidP="00D93226">
                            <w:pPr>
                              <w:spacing w:after="80"/>
                              <w:jc w:val="right"/>
                              <w:rPr>
                                <w:rFonts w:ascii="Aptos" w:hAnsi="Aptos"/>
                                <w:b/>
                                <w:bCs/>
                                <w:color w:val="54A021"/>
                              </w:rPr>
                            </w:pPr>
                            <w:r w:rsidRPr="00B42CDB">
                              <w:rPr>
                                <w:rFonts w:ascii="Aptos" w:hAnsi="Aptos"/>
                                <w:b/>
                                <w:bCs/>
                                <w:color w:val="54A021"/>
                              </w:rPr>
                              <w:t xml:space="preserve">Complete by:  </w:t>
                            </w:r>
                          </w:p>
                          <w:p w14:paraId="13440C00" w14:textId="77777777" w:rsidR="00D93226" w:rsidRPr="00B42CDB" w:rsidRDefault="00D93226" w:rsidP="00D93226">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EF2EF7D" id="_x0000_s1042" style="position:absolute;margin-left:442.35pt;margin-top:.3pt;width:87.25pt;height:63pt;z-index:-2516582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" filled="f" stroked="f" strokeweight="2pt">
                <v:textbox inset="0,0,0,0">
                  <w:txbxContent>
                    <w:p w14:paraId="225ADFAF" w14:textId="77777777" w:rsidR="00D93226" w:rsidRPr="00B42CDB" w:rsidRDefault="00D93226" w:rsidP="00D93226">
                      <w:pPr>
                        <w:spacing w:after="80"/>
                        <w:jc w:val="right"/>
                        <w:rPr>
                          <w:rFonts w:ascii="Aptos" w:hAnsi="Aptos"/>
                          <w:b/>
                          <w:bCs/>
                          <w:color w:val="54A021"/>
                        </w:rPr>
                      </w:pPr>
                      <w:r w:rsidRPr="00B42CDB">
                        <w:rPr>
                          <w:rFonts w:ascii="Aptos" w:hAnsi="Aptos"/>
                          <w:b/>
                          <w:bCs/>
                          <w:color w:val="54A021"/>
                        </w:rPr>
                        <w:t xml:space="preserve">Complete by:  </w:t>
                      </w:r>
                    </w:p>
                    <w:p w14:paraId="13440C00" w14:textId="77777777" w:rsidR="00D93226" w:rsidRPr="00B42CDB" w:rsidRDefault="00D93226" w:rsidP="00D93226">
                      <w:pPr>
                        <w:spacing w:after="80"/>
                        <w:jc w:val="right"/>
                        <w:rPr>
                          <w:rFonts w:ascii="Aptos" w:hAnsi="Aptos"/>
                          <w:color w:val="54A021"/>
                        </w:rPr>
                      </w:pPr>
                      <w:r w:rsidRPr="00B42CDB">
                        <w:rPr>
                          <w:rFonts w:ascii="Aptos" w:hAnsi="Aptos"/>
                          <w:color w:val="54A021"/>
                        </w:rPr>
                        <w:t>[date/year]</w:t>
                      </w:r>
                    </w:p>
                  </w:txbxContent>
                </v:textbox>
                <w10:wrap type="square"/>
              </v:rect>
            </w:pict>
          </mc:Fallback>
        </mc:AlternateContent>
      </w:r>
      <w:r w:rsidR="00D93226" w:rsidRPr="00B42CDB">
        <w:rPr>
          <w:rFonts w:ascii="Aptos" w:hAnsi="Aptos"/>
          <w:b/>
          <w:bCs/>
          <w:color w:val="54A021"/>
        </w:rPr>
        <w:t>Potential Partners</w:t>
      </w:r>
      <w:r w:rsidR="00D93226" w:rsidRPr="00B42CDB">
        <w:rPr>
          <w:rFonts w:ascii="Aptos" w:hAnsi="Aptos"/>
          <w:color w:val="54A021"/>
        </w:rPr>
        <w:t xml:space="preserve">: </w:t>
      </w:r>
    </w:p>
    <w:p w14:paraId="5DD7F625" w14:textId="77777777" w:rsidR="00EA71BC" w:rsidRPr="00EA71BC" w:rsidRDefault="00EA71BC" w:rsidP="00EA71BC">
      <w:pPr>
        <w:pStyle w:val="ListParagraph"/>
        <w:numPr>
          <w:ilvl w:val="0"/>
          <w:numId w:val="1"/>
        </w:numPr>
        <w:rPr>
          <w:rFonts w:ascii="Aptos" w:hAnsi="Aptos"/>
          <w:color w:val="000000" w:themeColor="text1"/>
        </w:rPr>
      </w:pPr>
      <w:r w:rsidRPr="00EA71BC">
        <w:rPr>
          <w:rFonts w:ascii="Aptos" w:hAnsi="Aptos"/>
          <w:color w:val="000000" w:themeColor="text1"/>
        </w:rPr>
        <w:t>Chester County Solid Waste Authority</w:t>
      </w:r>
    </w:p>
    <w:p w14:paraId="527AF366"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51D864CC" w14:textId="77777777" w:rsidR="00D93226" w:rsidRPr="00B42CDB" w:rsidRDefault="00D93226" w:rsidP="00D93226">
      <w:pPr>
        <w:spacing w:after="80" w:line="240" w:lineRule="auto"/>
        <w:rPr>
          <w:rFonts w:ascii="Aptos" w:hAnsi="Aptos"/>
          <w:b/>
          <w:bCs/>
          <w:color w:val="54A021"/>
        </w:rPr>
      </w:pPr>
      <w:r w:rsidRPr="00B42CDB">
        <w:rPr>
          <w:rFonts w:ascii="Aptos" w:hAnsi="Aptos"/>
          <w:b/>
          <w:bCs/>
          <w:color w:val="54A021"/>
        </w:rPr>
        <w:t xml:space="preserve">Potential Resources: </w:t>
      </w:r>
    </w:p>
    <w:p w14:paraId="759FD0A8"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0F14A21D"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259BE75D" w14:textId="77777777" w:rsidR="00D93226" w:rsidRPr="00B42CDB" w:rsidRDefault="00D93226" w:rsidP="00D93226">
      <w:pPr>
        <w:spacing w:after="80" w:line="240" w:lineRule="auto"/>
        <w:rPr>
          <w:rFonts w:ascii="Aptos" w:hAnsi="Aptos"/>
          <w:b/>
          <w:bCs/>
          <w:color w:val="54A021"/>
        </w:rPr>
      </w:pPr>
      <w:r w:rsidRPr="00B42CDB">
        <w:rPr>
          <w:rFonts w:ascii="Aptos" w:hAnsi="Aptos"/>
          <w:b/>
          <w:bCs/>
          <w:color w:val="54A021"/>
        </w:rPr>
        <w:t>Progress and Implementation Notes:</w:t>
      </w:r>
    </w:p>
    <w:p w14:paraId="6907906E" w14:textId="0A502FA4" w:rsidR="00D93226" w:rsidRPr="000C78A9" w:rsidRDefault="00EA71BC" w:rsidP="00D93226">
      <w:pPr>
        <w:pStyle w:val="ListParagraph"/>
        <w:numPr>
          <w:ilvl w:val="0"/>
          <w:numId w:val="1"/>
        </w:numPr>
        <w:spacing w:after="160" w:line="240" w:lineRule="auto"/>
        <w:rPr>
          <w:rStyle w:val="Hyperlink"/>
          <w:rFonts w:ascii="Aptos" w:hAnsi="Aptos"/>
          <w:color w:val="000000" w:themeColor="text1"/>
          <w:u w:val="none"/>
        </w:rPr>
      </w:pPr>
      <w:r>
        <w:rPr>
          <w:rFonts w:ascii="Aptos" w:hAnsi="Aptos"/>
          <w:color w:val="000000" w:themeColor="text1"/>
        </w:rPr>
        <w:t>text</w:t>
      </w:r>
    </w:p>
    <w:p w14:paraId="187E8989" w14:textId="475CFB9A" w:rsidR="000C78A9" w:rsidRDefault="00B326F5" w:rsidP="00D93226">
      <w:pPr>
        <w:pStyle w:val="ListParagraph"/>
        <w:numPr>
          <w:ilvl w:val="0"/>
          <w:numId w:val="1"/>
        </w:numPr>
        <w:spacing w:after="160" w:line="240" w:lineRule="auto"/>
        <w:rPr>
          <w:rStyle w:val="Hyperlink"/>
          <w:rFonts w:ascii="Aptos" w:hAnsi="Aptos"/>
          <w:color w:val="000000" w:themeColor="text1"/>
          <w:u w:val="none"/>
        </w:rPr>
      </w:pPr>
      <w:r>
        <w:rPr>
          <w:rStyle w:val="Hyperlink"/>
          <w:rFonts w:ascii="Aptos" w:hAnsi="Aptos"/>
          <w:color w:val="000000" w:themeColor="text1"/>
          <w:u w:val="none"/>
        </w:rPr>
        <w:t>text</w:t>
      </w:r>
    </w:p>
    <w:p w14:paraId="37F4052C" w14:textId="77777777" w:rsidR="001A6EFE" w:rsidRDefault="001A6EFE" w:rsidP="001A6EFE">
      <w:pPr>
        <w:pStyle w:val="ListParagraph"/>
        <w:spacing w:after="160" w:line="240" w:lineRule="auto"/>
        <w:rPr>
          <w:rStyle w:val="Hyperlink"/>
          <w:rFonts w:ascii="Aptos" w:hAnsi="Aptos"/>
          <w:color w:val="000000" w:themeColor="text1"/>
          <w:u w:val="none"/>
        </w:rPr>
      </w:pPr>
    </w:p>
    <w:p w14:paraId="23BEBC2C" w14:textId="77777777" w:rsidR="001A6EFE" w:rsidRDefault="001A6EFE" w:rsidP="001A6EFE">
      <w:pPr>
        <w:pStyle w:val="ListParagraph"/>
        <w:spacing w:after="160" w:line="240" w:lineRule="auto"/>
        <w:rPr>
          <w:rStyle w:val="Hyperlink"/>
          <w:rFonts w:ascii="Aptos" w:hAnsi="Aptos"/>
          <w:color w:val="000000" w:themeColor="text1"/>
          <w:u w:val="none"/>
        </w:rPr>
      </w:pPr>
    </w:p>
    <w:p w14:paraId="787C25BD" w14:textId="77777777" w:rsidR="001A6EFE" w:rsidRPr="00D93226" w:rsidRDefault="001A6EFE" w:rsidP="001A6EFE">
      <w:pPr>
        <w:pStyle w:val="ListParagraph"/>
        <w:spacing w:after="160" w:line="240" w:lineRule="auto"/>
        <w:rPr>
          <w:rStyle w:val="Hyperlink"/>
          <w:rFonts w:ascii="Aptos" w:hAnsi="Aptos"/>
          <w:color w:val="000000" w:themeColor="text1"/>
          <w:u w:val="none"/>
        </w:rPr>
      </w:pPr>
    </w:p>
    <w:p w14:paraId="799204E0" w14:textId="5EDE75F0" w:rsidR="00BA0F28" w:rsidRDefault="00E344BA" w:rsidP="00BF7335">
      <w:pPr>
        <w:spacing w:after="160" w:line="240" w:lineRule="auto"/>
        <w:rPr>
          <w:rFonts w:ascii="Aptos" w:hAnsi="Aptos"/>
          <w:color w:val="000000" w:themeColor="text1"/>
        </w:rPr>
      </w:pPr>
      <w:r>
        <w:rPr>
          <w:noProof/>
        </w:rPr>
        <mc:AlternateContent>
          <mc:Choice Requires="wps">
            <w:drawing>
              <wp:inline distT="0" distB="0" distL="0" distR="0" wp14:anchorId="4B11D3FD" wp14:editId="161CE159">
                <wp:extent cx="6864985" cy="457200"/>
                <wp:effectExtent l="0" t="0" r="0" b="0"/>
                <wp:docPr id="1069826883"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w="25400" cap="flat" cmpd="sng" algn="ctr">
                          <a:noFill/>
                          <a:prstDash val="solid"/>
                        </a:ln>
                        <a:effectLst/>
                      </wps:spPr>
                      <wps:txbx>
                        <w:txbxContent>
                          <w:p w14:paraId="53113FCD" w14:textId="4CF86EAA" w:rsidR="00E344BA" w:rsidRPr="00B42CDB" w:rsidRDefault="00E344BA" w:rsidP="00B326F5">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EA71BC"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C2</w:t>
                            </w:r>
                          </w:p>
                          <w:p w14:paraId="57C9863F" w14:textId="77777777" w:rsidR="00E344BA" w:rsidRPr="00B42CDB"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B11D3FD" id="_x0000_s1043" style="width:540.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" filled="f" stroked="f" strokeweight="2pt">
                <v:textbox inset="0,0,0,0">
                  <w:txbxContent>
                    <w:p w14:paraId="53113FCD" w14:textId="4CF86EAA" w:rsidR="00E344BA" w:rsidRPr="00B42CDB" w:rsidRDefault="00E344BA" w:rsidP="00B326F5">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EA71BC"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C2</w:t>
                      </w:r>
                    </w:p>
                    <w:p w14:paraId="57C9863F" w14:textId="77777777" w:rsidR="00E344BA" w:rsidRPr="00B42CDB"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v:textbox>
                <w10:anchorlock/>
              </v:rect>
            </w:pict>
          </mc:Fallback>
        </mc:AlternateContent>
      </w:r>
    </w:p>
    <w:p w14:paraId="4EF254EE" w14:textId="792C1966" w:rsidR="009975CB" w:rsidRDefault="00E344BA" w:rsidP="00E344BA">
      <w:pPr>
        <w:spacing w:after="80" w:line="240" w:lineRule="auto"/>
        <w:rPr>
          <w:b/>
          <w:bCs/>
          <w:color w:val="000000" w:themeColor="text1"/>
        </w:rPr>
      </w:pPr>
      <w:r w:rsidRPr="00B42CDB">
        <w:rPr>
          <w:b/>
          <w:bCs/>
          <w:color w:val="54A021"/>
        </w:rPr>
        <w:t xml:space="preserve">Action:  </w:t>
      </w:r>
      <w:r w:rsidR="009975CB" w:rsidRPr="009975CB">
        <w:rPr>
          <w:b/>
          <w:bCs/>
          <w:color w:val="000000" w:themeColor="text1"/>
        </w:rPr>
        <w:t>Make contact with Chester County Solid Waste Authority or Southern Chester County Refuse Authority (depending on which service area your community is located) for information on hard-to-handle items.</w:t>
      </w:r>
    </w:p>
    <w:p w14:paraId="131FB1E4" w14:textId="175F4FB5" w:rsidR="00E344BA" w:rsidRPr="00B42CDB" w:rsidRDefault="007F1DEE" w:rsidP="00E344BA">
      <w:pPr>
        <w:spacing w:after="80" w:line="240" w:lineRule="auto"/>
        <w:rPr>
          <w:color w:val="54A021"/>
        </w:rPr>
      </w:pPr>
      <w:r>
        <w:rPr>
          <w:noProof/>
        </w:rPr>
        <mc:AlternateContent>
          <mc:Choice Requires="wps">
            <w:drawing>
              <wp:anchor distT="0" distB="0" distL="114300" distR="114300" simplePos="0" relativeHeight="251658246" behindDoc="1" locked="0" layoutInCell="1" allowOverlap="1" wp14:anchorId="5D946DA4" wp14:editId="1B55C26B">
                <wp:simplePos x="0" y="0"/>
                <wp:positionH relativeFrom="column">
                  <wp:posOffset>5640118</wp:posOffset>
                </wp:positionH>
                <wp:positionV relativeFrom="paragraph">
                  <wp:posOffset>111516</wp:posOffset>
                </wp:positionV>
                <wp:extent cx="1108075" cy="800100"/>
                <wp:effectExtent l="0" t="0" r="0" b="0"/>
                <wp:wrapSquare wrapText="bothSides"/>
                <wp:docPr id="332597889"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CA85761" w14:textId="77777777" w:rsidR="00E344BA" w:rsidRPr="00B42CDB" w:rsidRDefault="00E344BA" w:rsidP="00E344BA">
                            <w:pPr>
                              <w:spacing w:after="80"/>
                              <w:jc w:val="right"/>
                              <w:rPr>
                                <w:rFonts w:ascii="Aptos" w:hAnsi="Aptos"/>
                                <w:b/>
                                <w:bCs/>
                                <w:color w:val="54A021"/>
                              </w:rPr>
                            </w:pPr>
                            <w:r w:rsidRPr="00B42CDB">
                              <w:rPr>
                                <w:rFonts w:ascii="Aptos" w:hAnsi="Aptos"/>
                                <w:b/>
                                <w:bCs/>
                                <w:color w:val="54A021"/>
                              </w:rPr>
                              <w:t xml:space="preserve">Complete by:  </w:t>
                            </w:r>
                          </w:p>
                          <w:p w14:paraId="412D0845" w14:textId="77777777" w:rsidR="00E344BA" w:rsidRPr="00B42CDB" w:rsidRDefault="00E344BA" w:rsidP="00E344BA">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946DA4" id="_x0000_s1044" style="position:absolute;margin-left:444.1pt;margin-top:8.8pt;width:87.25pt;height:63pt;z-index:-2516582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" filled="f" stroked="f" strokeweight="2pt">
                <v:textbox inset="0,0,0,0">
                  <w:txbxContent>
                    <w:p w14:paraId="5CA85761" w14:textId="77777777" w:rsidR="00E344BA" w:rsidRPr="00B42CDB" w:rsidRDefault="00E344BA" w:rsidP="00E344BA">
                      <w:pPr>
                        <w:spacing w:after="80"/>
                        <w:jc w:val="right"/>
                        <w:rPr>
                          <w:rFonts w:ascii="Aptos" w:hAnsi="Aptos"/>
                          <w:b/>
                          <w:bCs/>
                          <w:color w:val="54A021"/>
                        </w:rPr>
                      </w:pPr>
                      <w:r w:rsidRPr="00B42CDB">
                        <w:rPr>
                          <w:rFonts w:ascii="Aptos" w:hAnsi="Aptos"/>
                          <w:b/>
                          <w:bCs/>
                          <w:color w:val="54A021"/>
                        </w:rPr>
                        <w:t xml:space="preserve">Complete by:  </w:t>
                      </w:r>
                    </w:p>
                    <w:p w14:paraId="412D0845" w14:textId="77777777" w:rsidR="00E344BA" w:rsidRPr="00B42CDB" w:rsidRDefault="00E344BA" w:rsidP="00E344BA">
                      <w:pPr>
                        <w:spacing w:after="80"/>
                        <w:jc w:val="right"/>
                        <w:rPr>
                          <w:rFonts w:ascii="Aptos" w:hAnsi="Aptos"/>
                          <w:color w:val="54A021"/>
                        </w:rPr>
                      </w:pPr>
                      <w:r w:rsidRPr="00B42CDB">
                        <w:rPr>
                          <w:rFonts w:ascii="Aptos" w:hAnsi="Aptos"/>
                          <w:color w:val="54A021"/>
                        </w:rPr>
                        <w:t>[date/year]</w:t>
                      </w:r>
                    </w:p>
                  </w:txbxContent>
                </v:textbox>
                <w10:wrap type="square"/>
              </v:rect>
            </w:pict>
          </mc:Fallback>
        </mc:AlternateContent>
      </w:r>
      <w:r w:rsidR="00E344BA" w:rsidRPr="00B42CDB">
        <w:rPr>
          <w:b/>
          <w:bCs/>
          <w:color w:val="54A021"/>
        </w:rPr>
        <w:t>Potential Partners</w:t>
      </w:r>
      <w:r w:rsidR="00E344BA" w:rsidRPr="00B42CDB">
        <w:rPr>
          <w:color w:val="54A021"/>
        </w:rPr>
        <w:t xml:space="preserve">: </w:t>
      </w:r>
    </w:p>
    <w:p w14:paraId="77F19030" w14:textId="330E4A5A" w:rsidR="00721FAB" w:rsidRPr="00721FAB" w:rsidRDefault="00721FAB" w:rsidP="00721FAB">
      <w:pPr>
        <w:pStyle w:val="ListParagraph"/>
        <w:numPr>
          <w:ilvl w:val="0"/>
          <w:numId w:val="5"/>
        </w:numPr>
        <w:spacing w:after="80" w:line="240" w:lineRule="auto"/>
        <w:rPr>
          <w:color w:val="000000" w:themeColor="text1"/>
        </w:rPr>
      </w:pPr>
      <w:r w:rsidRPr="00721FAB">
        <w:rPr>
          <w:color w:val="000000" w:themeColor="text1"/>
        </w:rPr>
        <w:t xml:space="preserve">Southeastern Chester County Refuse Authority </w:t>
      </w:r>
      <w:hyperlink r:id="rId9" w:history="1">
        <w:r w:rsidRPr="007F1DEE">
          <w:rPr>
            <w:rStyle w:val="Hyperlink"/>
            <w:color w:val="90C226"/>
          </w:rPr>
          <w:t>https://seccra.org/</w:t>
        </w:r>
      </w:hyperlink>
      <w:r>
        <w:rPr>
          <w:color w:val="000000" w:themeColor="text1"/>
        </w:rPr>
        <w:t xml:space="preserve"> </w:t>
      </w:r>
    </w:p>
    <w:p w14:paraId="2E737D3C" w14:textId="1DF6424F" w:rsidR="00721FAB" w:rsidRPr="00721FAB" w:rsidRDefault="00721FAB" w:rsidP="00721FAB">
      <w:pPr>
        <w:pStyle w:val="ListParagraph"/>
        <w:numPr>
          <w:ilvl w:val="0"/>
          <w:numId w:val="5"/>
        </w:numPr>
        <w:spacing w:after="80" w:line="240" w:lineRule="auto"/>
        <w:rPr>
          <w:color w:val="000000" w:themeColor="text1"/>
        </w:rPr>
      </w:pPr>
      <w:r w:rsidRPr="00721FAB">
        <w:rPr>
          <w:color w:val="000000" w:themeColor="text1"/>
        </w:rPr>
        <w:t xml:space="preserve">Chester County Solid Waste Authority </w:t>
      </w:r>
      <w:hyperlink r:id="rId10" w:history="1">
        <w:r w:rsidRPr="007F1DEE">
          <w:rPr>
            <w:rStyle w:val="Hyperlink"/>
            <w:color w:val="90C226"/>
          </w:rPr>
          <w:t>https://www.chestercountyswa.org/</w:t>
        </w:r>
      </w:hyperlink>
    </w:p>
    <w:p w14:paraId="715621E3" w14:textId="21B817BD" w:rsidR="00E344BA" w:rsidRPr="00B42CDB" w:rsidRDefault="00E344BA" w:rsidP="00721FAB">
      <w:pPr>
        <w:spacing w:after="80" w:line="240" w:lineRule="auto"/>
        <w:rPr>
          <w:b/>
          <w:bCs/>
          <w:color w:val="54A021"/>
        </w:rPr>
      </w:pPr>
      <w:r w:rsidRPr="00B42CDB">
        <w:rPr>
          <w:b/>
          <w:bCs/>
          <w:color w:val="54A021"/>
        </w:rPr>
        <w:t xml:space="preserve">Potential Resources: </w:t>
      </w:r>
    </w:p>
    <w:p w14:paraId="216DA223" w14:textId="19711174" w:rsidR="002D3DB2" w:rsidRPr="002D3DB2" w:rsidRDefault="002D3DB2" w:rsidP="002D3DB2">
      <w:pPr>
        <w:pStyle w:val="ListParagraph"/>
        <w:numPr>
          <w:ilvl w:val="0"/>
          <w:numId w:val="6"/>
        </w:numPr>
        <w:rPr>
          <w:color w:val="000000" w:themeColor="text1"/>
        </w:rPr>
      </w:pPr>
      <w:r w:rsidRPr="002D3DB2">
        <w:rPr>
          <w:color w:val="000000" w:themeColor="text1"/>
        </w:rPr>
        <w:t xml:space="preserve">Locate which landfill service area your HOA is in: </w:t>
      </w:r>
      <w:hyperlink r:id="rId11" w:history="1">
        <w:r w:rsidRPr="007F1DEE">
          <w:rPr>
            <w:rStyle w:val="Hyperlink"/>
            <w:color w:val="90C226"/>
          </w:rPr>
          <w:t>https://www.chestercountyswa.org/CivicAlerts.aspx?AID=18</w:t>
        </w:r>
      </w:hyperlink>
      <w:r>
        <w:rPr>
          <w:color w:val="000000" w:themeColor="text1"/>
        </w:rPr>
        <w:t xml:space="preserve"> </w:t>
      </w:r>
      <w:r w:rsidRPr="002D3DB2">
        <w:rPr>
          <w:color w:val="000000" w:themeColor="text1"/>
        </w:rPr>
        <w:t xml:space="preserve"> </w:t>
      </w:r>
    </w:p>
    <w:p w14:paraId="13D2939F" w14:textId="77777777" w:rsidR="00E344BA" w:rsidRPr="00B42CDB" w:rsidRDefault="00E344BA" w:rsidP="00E344BA">
      <w:pPr>
        <w:spacing w:after="80" w:line="240" w:lineRule="auto"/>
        <w:rPr>
          <w:b/>
          <w:bCs/>
          <w:color w:val="54A021"/>
        </w:rPr>
      </w:pPr>
      <w:r w:rsidRPr="00B42CDB">
        <w:rPr>
          <w:b/>
          <w:bCs/>
          <w:color w:val="54A021"/>
        </w:rPr>
        <w:t>Progress and Implementation Notes:</w:t>
      </w:r>
    </w:p>
    <w:p w14:paraId="1075FD9A" w14:textId="085DB243" w:rsidR="00E344BA" w:rsidRDefault="002D3DB2" w:rsidP="00E344BA">
      <w:pPr>
        <w:pStyle w:val="ListParagraph"/>
        <w:numPr>
          <w:ilvl w:val="0"/>
          <w:numId w:val="1"/>
        </w:numPr>
        <w:spacing w:after="160" w:line="240" w:lineRule="auto"/>
        <w:rPr>
          <w:color w:val="000000" w:themeColor="text1"/>
        </w:rPr>
      </w:pPr>
      <w:r>
        <w:rPr>
          <w:color w:val="000000" w:themeColor="text1"/>
        </w:rPr>
        <w:t>text</w:t>
      </w:r>
    </w:p>
    <w:p w14:paraId="7883FAAC" w14:textId="77777777" w:rsidR="00BC5B1D" w:rsidRDefault="00BC5B1D" w:rsidP="00BF7335">
      <w:pPr>
        <w:spacing w:after="160" w:line="240" w:lineRule="auto"/>
        <w:rPr>
          <w:rFonts w:ascii="Aptos" w:hAnsi="Aptos"/>
          <w:color w:val="000000" w:themeColor="text1"/>
        </w:rPr>
      </w:pPr>
    </w:p>
    <w:p w14:paraId="07F55E6D" w14:textId="25D1B11A" w:rsidR="00BC5B1D" w:rsidRDefault="00BC5B1D" w:rsidP="007F1DEE">
      <w:pPr>
        <w:spacing w:after="160" w:line="240" w:lineRule="auto"/>
        <w:rPr>
          <w:rFonts w:ascii="Aptos" w:hAnsi="Aptos"/>
          <w:color w:val="000000" w:themeColor="text1"/>
        </w:rPr>
      </w:pPr>
      <w:r>
        <w:rPr>
          <w:noProof/>
        </w:rPr>
        <mc:AlternateContent>
          <mc:Choice Requires="wps">
            <w:drawing>
              <wp:inline distT="0" distB="0" distL="0" distR="0" wp14:anchorId="53D935A3" wp14:editId="7BA6BC59">
                <wp:extent cx="6572250" cy="292100"/>
                <wp:effectExtent l="0" t="0" r="0" b="0"/>
                <wp:docPr id="635903367" name="Rectangle 1"/>
                <wp:cNvGraphicFramePr/>
                <a:graphic xmlns:a="http://schemas.openxmlformats.org/drawingml/2006/main">
                  <a:graphicData uri="http://schemas.microsoft.com/office/word/2010/wordprocessingShape">
                    <wps:wsp>
                      <wps:cNvSpPr/>
                      <wps:spPr>
                        <a:xfrm>
                          <a:off x="0" y="0"/>
                          <a:ext cx="6572250"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r>
                              <w:rPr>
                                <w:rFonts w:ascii="Aptos" w:eastAsiaTheme="majorEastAsia" w:hAnsi="Aptos" w:cstheme="majorBidi"/>
                                <w:b/>
                                <w:bCs/>
                                <w:color w:val="FFFFFF" w:themeColor="background1"/>
                                <w:sz w:val="28"/>
                                <w:szCs w:val="32"/>
                              </w:rPr>
                              <w:t>Taking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D935A3" id="_x0000_s1045" style="width:517.5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" fillcolor="#90c226" stroked="f">
                <v:textbo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r>
                        <w:rPr>
                          <w:rFonts w:ascii="Aptos" w:eastAsiaTheme="majorEastAsia" w:hAnsi="Aptos" w:cstheme="majorBidi"/>
                          <w:b/>
                          <w:bCs/>
                          <w:color w:val="FFFFFF" w:themeColor="background1"/>
                          <w:sz w:val="28"/>
                          <w:szCs w:val="32"/>
                        </w:rPr>
                        <w:t>Taking Action</w:t>
                      </w:r>
                    </w:p>
                  </w:txbxContent>
                </v:textbox>
                <w10:anchorlock/>
              </v:rect>
            </w:pict>
          </mc:Fallback>
        </mc:AlternateContent>
      </w:r>
    </w:p>
    <w:p w14:paraId="1A799A88" w14:textId="32B65871" w:rsidR="000C78A9" w:rsidRDefault="000C78A9"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673A9986" wp14:editId="525485D7">
                <wp:extent cx="6570621" cy="437515"/>
                <wp:effectExtent l="0" t="0" r="1905" b="635"/>
                <wp:docPr id="1314865886"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7E2CD82B" w14:textId="6FCD55B8" w:rsidR="000C78A9" w:rsidRPr="00B42CDB" w:rsidRDefault="000C78A9" w:rsidP="00321FD9">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7C25F9"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A1</w:t>
                            </w:r>
                          </w:p>
                          <w:p w14:paraId="196DE22F" w14:textId="77777777" w:rsidR="000C78A9" w:rsidRPr="00B42CDB"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73A9986" id="_x0000_s1046"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" filled="f" stroked="f" strokeweight="2pt">
                <v:textbox inset="0,0,0,0">
                  <w:txbxContent>
                    <w:p w14:paraId="7E2CD82B" w14:textId="6FCD55B8" w:rsidR="000C78A9" w:rsidRPr="00B42CDB" w:rsidRDefault="000C78A9" w:rsidP="00321FD9">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7C25F9"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A1</w:t>
                      </w:r>
                    </w:p>
                    <w:p w14:paraId="196DE22F" w14:textId="77777777" w:rsidR="000C78A9" w:rsidRPr="00B42CDB"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v:textbox>
                <w10:anchorlock/>
              </v:rect>
            </w:pict>
          </mc:Fallback>
        </mc:AlternateContent>
      </w:r>
    </w:p>
    <w:p w14:paraId="420C40A4" w14:textId="29321AC2" w:rsidR="001A12F3" w:rsidRPr="00B42CDB" w:rsidRDefault="001A12F3" w:rsidP="001A12F3">
      <w:pPr>
        <w:spacing w:after="80" w:line="240" w:lineRule="auto"/>
        <w:rPr>
          <w:rFonts w:ascii="Aptos" w:hAnsi="Aptos"/>
          <w:color w:val="54A021"/>
        </w:rPr>
      </w:pPr>
      <w:r w:rsidRPr="00B42CDB">
        <w:rPr>
          <w:rFonts w:ascii="Aptos" w:hAnsi="Aptos"/>
          <w:b/>
          <w:bCs/>
          <w:color w:val="54A021"/>
        </w:rPr>
        <w:t>Action</w:t>
      </w:r>
      <w:r w:rsidRPr="00B42CDB">
        <w:rPr>
          <w:rFonts w:ascii="Aptos" w:hAnsi="Aptos"/>
          <w:color w:val="54A021"/>
        </w:rPr>
        <w:t xml:space="preserve">: </w:t>
      </w:r>
      <w:r w:rsidR="00374580" w:rsidRPr="00374580">
        <w:rPr>
          <w:rFonts w:ascii="Aptos" w:hAnsi="Aptos"/>
          <w:b/>
          <w:bCs/>
          <w:color w:val="000000" w:themeColor="text1"/>
        </w:rPr>
        <w:t>If HOA is within a municipality that permits residents to select their own trash hauler, the HOA can consider contracting with a single trash hauler for all residents. HOA contracts should limit trash collection to once per week.</w:t>
      </w:r>
    </w:p>
    <w:p w14:paraId="6B18B415" w14:textId="186BB341" w:rsidR="001A12F3" w:rsidRPr="00B42CDB" w:rsidRDefault="00321FD9" w:rsidP="001A12F3">
      <w:pPr>
        <w:spacing w:after="80" w:line="240" w:lineRule="auto"/>
        <w:rPr>
          <w:rFonts w:ascii="Aptos" w:hAnsi="Aptos"/>
          <w:color w:val="54A021"/>
        </w:rPr>
      </w:pPr>
      <w:r>
        <w:rPr>
          <w:noProof/>
        </w:rPr>
        <mc:AlternateContent>
          <mc:Choice Requires="wps">
            <w:drawing>
              <wp:anchor distT="0" distB="0" distL="114300" distR="114300" simplePos="0" relativeHeight="251658247" behindDoc="1" locked="0" layoutInCell="1" allowOverlap="1" wp14:anchorId="710AA59D" wp14:editId="76C89409">
                <wp:simplePos x="0" y="0"/>
                <wp:positionH relativeFrom="margin">
                  <wp:align>right</wp:align>
                </wp:positionH>
                <wp:positionV relativeFrom="paragraph">
                  <wp:posOffset>4445</wp:posOffset>
                </wp:positionV>
                <wp:extent cx="1108075" cy="800100"/>
                <wp:effectExtent l="0" t="0" r="0" b="0"/>
                <wp:wrapSquare wrapText="bothSides"/>
                <wp:docPr id="51307386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427FDFC" w14:textId="77777777" w:rsidR="001A12F3" w:rsidRPr="00B42CDB" w:rsidRDefault="001A12F3" w:rsidP="001A12F3">
                            <w:pPr>
                              <w:spacing w:after="80"/>
                              <w:jc w:val="right"/>
                              <w:rPr>
                                <w:rFonts w:ascii="Aptos" w:hAnsi="Aptos"/>
                                <w:b/>
                                <w:bCs/>
                                <w:color w:val="54A021"/>
                              </w:rPr>
                            </w:pPr>
                            <w:r w:rsidRPr="00B42CDB">
                              <w:rPr>
                                <w:rFonts w:ascii="Aptos" w:hAnsi="Aptos"/>
                                <w:b/>
                                <w:bCs/>
                                <w:color w:val="54A021"/>
                              </w:rPr>
                              <w:t xml:space="preserve">Complete by:  </w:t>
                            </w:r>
                          </w:p>
                          <w:p w14:paraId="5D4757DB" w14:textId="77777777" w:rsidR="001A12F3" w:rsidRPr="00B42CDB" w:rsidRDefault="001A12F3" w:rsidP="001A12F3">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10AA59D" id="_x0000_s1047" style="position:absolute;margin-left:36.05pt;margin-top:.35pt;width:87.25pt;height:63pt;z-index:-25165823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" filled="f" stroked="f" strokeweight="2pt">
                <v:textbox inset="0,0,0,0">
                  <w:txbxContent>
                    <w:p w14:paraId="1427FDFC" w14:textId="77777777" w:rsidR="001A12F3" w:rsidRPr="00B42CDB" w:rsidRDefault="001A12F3" w:rsidP="001A12F3">
                      <w:pPr>
                        <w:spacing w:after="80"/>
                        <w:jc w:val="right"/>
                        <w:rPr>
                          <w:rFonts w:ascii="Aptos" w:hAnsi="Aptos"/>
                          <w:b/>
                          <w:bCs/>
                          <w:color w:val="54A021"/>
                        </w:rPr>
                      </w:pPr>
                      <w:r w:rsidRPr="00B42CDB">
                        <w:rPr>
                          <w:rFonts w:ascii="Aptos" w:hAnsi="Aptos"/>
                          <w:b/>
                          <w:bCs/>
                          <w:color w:val="54A021"/>
                        </w:rPr>
                        <w:t xml:space="preserve">Complete by:  </w:t>
                      </w:r>
                    </w:p>
                    <w:p w14:paraId="5D4757DB" w14:textId="77777777" w:rsidR="001A12F3" w:rsidRPr="00B42CDB" w:rsidRDefault="001A12F3" w:rsidP="001A12F3">
                      <w:pPr>
                        <w:spacing w:after="80"/>
                        <w:jc w:val="right"/>
                        <w:rPr>
                          <w:rFonts w:ascii="Aptos" w:hAnsi="Aptos"/>
                          <w:color w:val="54A021"/>
                        </w:rPr>
                      </w:pPr>
                      <w:r w:rsidRPr="00B42CDB">
                        <w:rPr>
                          <w:rFonts w:ascii="Aptos" w:hAnsi="Aptos"/>
                          <w:color w:val="54A021"/>
                        </w:rPr>
                        <w:t>[date/year]</w:t>
                      </w:r>
                    </w:p>
                  </w:txbxContent>
                </v:textbox>
                <w10:wrap type="square" anchorx="margin"/>
              </v:rect>
            </w:pict>
          </mc:Fallback>
        </mc:AlternateContent>
      </w:r>
      <w:r w:rsidR="001A12F3" w:rsidRPr="00B42CDB">
        <w:rPr>
          <w:rFonts w:ascii="Aptos" w:hAnsi="Aptos"/>
          <w:b/>
          <w:bCs/>
          <w:color w:val="54A021"/>
        </w:rPr>
        <w:t>Potential Partners</w:t>
      </w:r>
      <w:r w:rsidR="001A12F3" w:rsidRPr="00B42CDB">
        <w:rPr>
          <w:rFonts w:ascii="Aptos" w:hAnsi="Aptos"/>
          <w:color w:val="54A021"/>
        </w:rPr>
        <w:t xml:space="preserve">: </w:t>
      </w:r>
    </w:p>
    <w:p w14:paraId="01CE31E9" w14:textId="77777777" w:rsidR="00873FE0" w:rsidRPr="00873FE0" w:rsidRDefault="00873FE0" w:rsidP="00873FE0">
      <w:pPr>
        <w:pStyle w:val="ListParagraph"/>
        <w:numPr>
          <w:ilvl w:val="0"/>
          <w:numId w:val="1"/>
        </w:numPr>
        <w:spacing w:after="80" w:line="240" w:lineRule="auto"/>
        <w:rPr>
          <w:rFonts w:ascii="Aptos" w:hAnsi="Aptos"/>
          <w:color w:val="000000" w:themeColor="text1"/>
        </w:rPr>
      </w:pPr>
      <w:r w:rsidRPr="00873FE0">
        <w:rPr>
          <w:rFonts w:ascii="Aptos" w:hAnsi="Aptos"/>
          <w:color w:val="000000" w:themeColor="text1"/>
        </w:rPr>
        <w:t>Local municipality</w:t>
      </w:r>
    </w:p>
    <w:p w14:paraId="5E5D5889" w14:textId="77777777" w:rsidR="00873FE0" w:rsidRPr="00873FE0" w:rsidRDefault="00873FE0" w:rsidP="00873FE0">
      <w:pPr>
        <w:pStyle w:val="ListParagraph"/>
        <w:numPr>
          <w:ilvl w:val="0"/>
          <w:numId w:val="1"/>
        </w:numPr>
        <w:spacing w:after="80" w:line="240" w:lineRule="auto"/>
        <w:rPr>
          <w:rFonts w:ascii="Aptos" w:hAnsi="Aptos"/>
          <w:color w:val="000000" w:themeColor="text1"/>
        </w:rPr>
      </w:pPr>
      <w:r w:rsidRPr="00873FE0">
        <w:rPr>
          <w:rFonts w:ascii="Aptos" w:hAnsi="Aptos"/>
          <w:color w:val="000000" w:themeColor="text1"/>
        </w:rPr>
        <w:t>Chester County Solid Waste Authority</w:t>
      </w:r>
    </w:p>
    <w:p w14:paraId="3E1A7602" w14:textId="77777777" w:rsidR="00873FE0" w:rsidRPr="00873FE0" w:rsidRDefault="00873FE0" w:rsidP="00873FE0">
      <w:pPr>
        <w:pStyle w:val="ListParagraph"/>
        <w:numPr>
          <w:ilvl w:val="0"/>
          <w:numId w:val="1"/>
        </w:numPr>
        <w:spacing w:after="80" w:line="240" w:lineRule="auto"/>
        <w:rPr>
          <w:rFonts w:ascii="Aptos" w:hAnsi="Aptos"/>
          <w:color w:val="000000" w:themeColor="text1"/>
        </w:rPr>
      </w:pPr>
      <w:r w:rsidRPr="00873FE0">
        <w:rPr>
          <w:rFonts w:ascii="Aptos" w:hAnsi="Aptos"/>
          <w:color w:val="000000" w:themeColor="text1"/>
        </w:rPr>
        <w:t>SECCRA</w:t>
      </w:r>
    </w:p>
    <w:p w14:paraId="4DDFF89B" w14:textId="77777777" w:rsidR="001A12F3" w:rsidRPr="00B42CDB" w:rsidRDefault="001A12F3" w:rsidP="001A12F3">
      <w:pPr>
        <w:spacing w:after="80" w:line="240" w:lineRule="auto"/>
        <w:rPr>
          <w:rFonts w:ascii="Aptos" w:hAnsi="Aptos"/>
          <w:b/>
          <w:bCs/>
          <w:color w:val="54A021"/>
        </w:rPr>
      </w:pPr>
      <w:r w:rsidRPr="00B42CDB">
        <w:rPr>
          <w:rFonts w:ascii="Aptos" w:hAnsi="Aptos"/>
          <w:b/>
          <w:bCs/>
          <w:color w:val="54A021"/>
        </w:rPr>
        <w:t xml:space="preserve">Potential Resources: </w:t>
      </w:r>
    </w:p>
    <w:p w14:paraId="5B2867AE" w14:textId="26DAF26C" w:rsidR="001A12F3" w:rsidRDefault="00321FD9"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873FE0">
        <w:rPr>
          <w:rFonts w:ascii="Aptos" w:hAnsi="Aptos"/>
          <w:color w:val="000000" w:themeColor="text1"/>
        </w:rPr>
        <w:t>ext</w:t>
      </w:r>
    </w:p>
    <w:p w14:paraId="2C4027CC" w14:textId="4BCC2834" w:rsidR="00873FE0" w:rsidRPr="00B030A9" w:rsidRDefault="00873FE0"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381E6098" w14:textId="7E77AC64" w:rsidR="001A12F3" w:rsidRPr="00B42CDB" w:rsidRDefault="001A12F3" w:rsidP="001A12F3">
      <w:pPr>
        <w:spacing w:after="80" w:line="240" w:lineRule="auto"/>
        <w:rPr>
          <w:rFonts w:ascii="Aptos" w:hAnsi="Aptos"/>
          <w:b/>
          <w:bCs/>
          <w:color w:val="54A021"/>
        </w:rPr>
      </w:pPr>
      <w:r w:rsidRPr="00B42CDB">
        <w:rPr>
          <w:rFonts w:ascii="Aptos" w:hAnsi="Aptos"/>
          <w:b/>
          <w:bCs/>
          <w:color w:val="54A021"/>
        </w:rPr>
        <w:t>Progress and Implementation Notes:</w:t>
      </w:r>
    </w:p>
    <w:p w14:paraId="006C6DA8" w14:textId="504644F7" w:rsidR="001A12F3" w:rsidRDefault="00873FE0"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0539CD8D" w14:textId="53D7FA2E" w:rsidR="00873FE0" w:rsidRDefault="00873FE0"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7CACAF93" w14:textId="77777777" w:rsidR="00321FD9" w:rsidRDefault="00321FD9" w:rsidP="00321FD9">
      <w:pPr>
        <w:pStyle w:val="ListParagraph"/>
        <w:spacing w:after="160" w:line="240" w:lineRule="auto"/>
        <w:rPr>
          <w:rFonts w:ascii="Aptos" w:hAnsi="Aptos"/>
          <w:color w:val="000000" w:themeColor="text1"/>
        </w:rPr>
      </w:pPr>
    </w:p>
    <w:p w14:paraId="5938D23D" w14:textId="77777777" w:rsidR="00321FD9" w:rsidRDefault="00321FD9" w:rsidP="00321FD9">
      <w:pPr>
        <w:pStyle w:val="ListParagraph"/>
        <w:spacing w:after="160" w:line="240" w:lineRule="auto"/>
        <w:rPr>
          <w:rFonts w:ascii="Aptos" w:hAnsi="Aptos"/>
          <w:color w:val="000000" w:themeColor="text1"/>
        </w:rPr>
      </w:pPr>
    </w:p>
    <w:p w14:paraId="646AB969" w14:textId="77777777" w:rsidR="00321FD9" w:rsidRDefault="00321FD9" w:rsidP="00321FD9">
      <w:pPr>
        <w:pStyle w:val="ListParagraph"/>
        <w:spacing w:after="160" w:line="240" w:lineRule="auto"/>
        <w:rPr>
          <w:rFonts w:ascii="Aptos" w:hAnsi="Aptos"/>
          <w:color w:val="000000" w:themeColor="text1"/>
        </w:rPr>
      </w:pPr>
    </w:p>
    <w:p w14:paraId="60854401" w14:textId="77777777" w:rsidR="00321FD9" w:rsidRDefault="00321FD9" w:rsidP="00321FD9">
      <w:pPr>
        <w:pStyle w:val="ListParagraph"/>
        <w:spacing w:after="160" w:line="240" w:lineRule="auto"/>
        <w:rPr>
          <w:rFonts w:ascii="Aptos" w:hAnsi="Aptos"/>
          <w:color w:val="000000" w:themeColor="text1"/>
        </w:rPr>
      </w:pPr>
    </w:p>
    <w:p w14:paraId="473EE28F" w14:textId="77777777" w:rsidR="00321FD9" w:rsidRDefault="00321FD9" w:rsidP="00321FD9">
      <w:pPr>
        <w:pStyle w:val="ListParagraph"/>
        <w:spacing w:after="160" w:line="240" w:lineRule="auto"/>
        <w:rPr>
          <w:rFonts w:ascii="Aptos" w:hAnsi="Aptos"/>
          <w:color w:val="000000" w:themeColor="text1"/>
        </w:rPr>
      </w:pPr>
    </w:p>
    <w:p w14:paraId="08C9CF67" w14:textId="77777777" w:rsidR="00321FD9" w:rsidRDefault="00321FD9" w:rsidP="00321FD9">
      <w:pPr>
        <w:pStyle w:val="ListParagraph"/>
        <w:spacing w:after="160" w:line="240" w:lineRule="auto"/>
        <w:rPr>
          <w:rFonts w:ascii="Aptos" w:hAnsi="Aptos"/>
          <w:color w:val="000000" w:themeColor="text1"/>
        </w:rPr>
      </w:pPr>
    </w:p>
    <w:p w14:paraId="776C3BD8" w14:textId="77777777" w:rsidR="00321FD9" w:rsidRDefault="00321FD9" w:rsidP="00321FD9">
      <w:pPr>
        <w:pStyle w:val="ListParagraph"/>
        <w:spacing w:after="160" w:line="240" w:lineRule="auto"/>
        <w:rPr>
          <w:rFonts w:ascii="Aptos" w:hAnsi="Aptos"/>
          <w:color w:val="000000" w:themeColor="text1"/>
        </w:rPr>
      </w:pPr>
    </w:p>
    <w:p w14:paraId="63423DB8" w14:textId="77777777" w:rsidR="00321FD9" w:rsidRDefault="00321FD9" w:rsidP="00321FD9">
      <w:pPr>
        <w:pStyle w:val="ListParagraph"/>
        <w:spacing w:after="160" w:line="240" w:lineRule="auto"/>
        <w:rPr>
          <w:rFonts w:ascii="Aptos" w:hAnsi="Aptos"/>
          <w:color w:val="000000" w:themeColor="text1"/>
        </w:rPr>
      </w:pPr>
    </w:p>
    <w:p w14:paraId="51C9B407" w14:textId="3106CBA2" w:rsidR="001A12F3" w:rsidRDefault="00F03BF2"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10AD7FCA" wp14:editId="29843016">
                <wp:extent cx="6570621" cy="437515"/>
                <wp:effectExtent l="0" t="0" r="1905" b="635"/>
                <wp:docPr id="2086916281"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2D9E74F6" w14:textId="4B97F24C" w:rsidR="00F03BF2" w:rsidRPr="00B42CDB" w:rsidRDefault="00F03BF2" w:rsidP="00321FD9">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873FE0"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A2</w:t>
                            </w:r>
                          </w:p>
                          <w:p w14:paraId="32F9DF07" w14:textId="77777777" w:rsidR="00F03BF2" w:rsidRPr="00B42CDB"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10AD7FCA" id="_x0000_s1048"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" filled="f" stroked="f" strokeweight="2pt">
                <v:textbox inset="0,0,0,0">
                  <w:txbxContent>
                    <w:p w14:paraId="2D9E74F6" w14:textId="4B97F24C" w:rsidR="00F03BF2" w:rsidRPr="00B42CDB" w:rsidRDefault="00F03BF2" w:rsidP="00321FD9">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873FE0"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A2</w:t>
                      </w:r>
                    </w:p>
                    <w:p w14:paraId="32F9DF07" w14:textId="77777777" w:rsidR="00F03BF2" w:rsidRPr="00B42CDB"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v:textbox>
                <w10:anchorlock/>
              </v:rect>
            </w:pict>
          </mc:Fallback>
        </mc:AlternateContent>
      </w:r>
    </w:p>
    <w:p w14:paraId="510A08D9" w14:textId="113E828B" w:rsidR="00F43D0D" w:rsidRPr="00F43D0D" w:rsidRDefault="00F03BF2" w:rsidP="00F43D0D">
      <w:pPr>
        <w:spacing w:after="80" w:line="240" w:lineRule="auto"/>
        <w:rPr>
          <w:rFonts w:ascii="Aptos" w:hAnsi="Aptos"/>
          <w:b/>
          <w:bCs/>
          <w:color w:val="000000" w:themeColor="text1"/>
        </w:rPr>
      </w:pPr>
      <w:r w:rsidRPr="00B42CDB">
        <w:rPr>
          <w:rFonts w:ascii="Aptos" w:hAnsi="Aptos"/>
          <w:b/>
          <w:bCs/>
          <w:color w:val="54A021"/>
        </w:rPr>
        <w:t xml:space="preserve">Action:  </w:t>
      </w:r>
      <w:r w:rsidR="00F43D0D" w:rsidRPr="00F43D0D">
        <w:rPr>
          <w:rFonts w:ascii="Aptos" w:hAnsi="Aptos"/>
          <w:b/>
          <w:bCs/>
          <w:color w:val="000000" w:themeColor="text1"/>
        </w:rPr>
        <w:t>Contact a food scraps hauling company to obtain quotes for curbside pick-up service for your neighborhood, and recruit neighbors to participate, including neighboring HOAs.</w:t>
      </w:r>
    </w:p>
    <w:p w14:paraId="4CD8D031" w14:textId="32BAF1DB" w:rsidR="00F03BF2" w:rsidRPr="00B42CDB" w:rsidRDefault="00F43D0D" w:rsidP="00F43D0D">
      <w:pPr>
        <w:spacing w:after="80" w:line="240" w:lineRule="auto"/>
        <w:rPr>
          <w:rFonts w:ascii="Aptos" w:hAnsi="Aptos"/>
          <w:color w:val="54A021"/>
        </w:rPr>
      </w:pPr>
      <w:r w:rsidRPr="00F43D0D">
        <w:rPr>
          <w:rFonts w:ascii="Aptos" w:hAnsi="Aptos"/>
          <w:b/>
          <w:bCs/>
          <w:color w:val="000000" w:themeColor="text1"/>
        </w:rPr>
        <w:t>Discuss with your municipality the possibility of expanding curbside pick-up community-wide.</w:t>
      </w:r>
    </w:p>
    <w:p w14:paraId="34B7C65C" w14:textId="48DD3F71" w:rsidR="00F03BF2" w:rsidRPr="00B42CDB" w:rsidRDefault="00321FD9" w:rsidP="00F03BF2">
      <w:pPr>
        <w:spacing w:after="80" w:line="240" w:lineRule="auto"/>
        <w:rPr>
          <w:rFonts w:ascii="Aptos" w:hAnsi="Aptos"/>
          <w:color w:val="54A021"/>
        </w:rPr>
      </w:pPr>
      <w:r>
        <w:rPr>
          <w:noProof/>
        </w:rPr>
        <mc:AlternateContent>
          <mc:Choice Requires="wps">
            <w:drawing>
              <wp:anchor distT="0" distB="0" distL="114300" distR="114300" simplePos="0" relativeHeight="251658248" behindDoc="1" locked="0" layoutInCell="1" allowOverlap="1" wp14:anchorId="31A84FFE" wp14:editId="65CAD5F0">
                <wp:simplePos x="0" y="0"/>
                <wp:positionH relativeFrom="margin">
                  <wp:posOffset>5420067</wp:posOffset>
                </wp:positionH>
                <wp:positionV relativeFrom="paragraph">
                  <wp:posOffset>2540</wp:posOffset>
                </wp:positionV>
                <wp:extent cx="1108075" cy="800100"/>
                <wp:effectExtent l="0" t="0" r="0" b="0"/>
                <wp:wrapSquare wrapText="bothSides"/>
                <wp:docPr id="169873034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2C86DC2" w14:textId="77777777" w:rsidR="00F03BF2" w:rsidRPr="00B42CDB" w:rsidRDefault="00F03BF2" w:rsidP="00F03BF2">
                            <w:pPr>
                              <w:spacing w:after="80"/>
                              <w:jc w:val="right"/>
                              <w:rPr>
                                <w:rFonts w:ascii="Aptos" w:hAnsi="Aptos"/>
                                <w:b/>
                                <w:bCs/>
                                <w:color w:val="54A021"/>
                              </w:rPr>
                            </w:pPr>
                            <w:r w:rsidRPr="00B42CDB">
                              <w:rPr>
                                <w:rFonts w:ascii="Aptos" w:hAnsi="Aptos"/>
                                <w:b/>
                                <w:bCs/>
                                <w:color w:val="54A021"/>
                              </w:rPr>
                              <w:t xml:space="preserve">Complete by:  </w:t>
                            </w:r>
                          </w:p>
                          <w:p w14:paraId="6E2791D3" w14:textId="77777777" w:rsidR="00F03BF2" w:rsidRPr="00B42CDB" w:rsidRDefault="00F03BF2" w:rsidP="00F03BF2">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A84FFE" id="_x0000_s1049" style="position:absolute;margin-left:426.8pt;margin-top:.2pt;width:87.25pt;height:63pt;z-index:-251658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" filled="f" stroked="f" strokeweight="2pt">
                <v:textbox inset="0,0,0,0">
                  <w:txbxContent>
                    <w:p w14:paraId="52C86DC2" w14:textId="77777777" w:rsidR="00F03BF2" w:rsidRPr="00B42CDB" w:rsidRDefault="00F03BF2" w:rsidP="00F03BF2">
                      <w:pPr>
                        <w:spacing w:after="80"/>
                        <w:jc w:val="right"/>
                        <w:rPr>
                          <w:rFonts w:ascii="Aptos" w:hAnsi="Aptos"/>
                          <w:b/>
                          <w:bCs/>
                          <w:color w:val="54A021"/>
                        </w:rPr>
                      </w:pPr>
                      <w:r w:rsidRPr="00B42CDB">
                        <w:rPr>
                          <w:rFonts w:ascii="Aptos" w:hAnsi="Aptos"/>
                          <w:b/>
                          <w:bCs/>
                          <w:color w:val="54A021"/>
                        </w:rPr>
                        <w:t xml:space="preserve">Complete by:  </w:t>
                      </w:r>
                    </w:p>
                    <w:p w14:paraId="6E2791D3" w14:textId="77777777" w:rsidR="00F03BF2" w:rsidRPr="00B42CDB" w:rsidRDefault="00F03BF2" w:rsidP="00F03BF2">
                      <w:pPr>
                        <w:spacing w:after="80"/>
                        <w:jc w:val="right"/>
                        <w:rPr>
                          <w:rFonts w:ascii="Aptos" w:hAnsi="Aptos"/>
                          <w:color w:val="54A021"/>
                        </w:rPr>
                      </w:pPr>
                      <w:r w:rsidRPr="00B42CDB">
                        <w:rPr>
                          <w:rFonts w:ascii="Aptos" w:hAnsi="Aptos"/>
                          <w:color w:val="54A021"/>
                        </w:rPr>
                        <w:t>[date/year]</w:t>
                      </w:r>
                    </w:p>
                  </w:txbxContent>
                </v:textbox>
                <w10:wrap type="square" anchorx="margin"/>
              </v:rect>
            </w:pict>
          </mc:Fallback>
        </mc:AlternateContent>
      </w:r>
      <w:r w:rsidR="00F03BF2" w:rsidRPr="00B42CDB">
        <w:rPr>
          <w:rFonts w:ascii="Aptos" w:hAnsi="Aptos"/>
          <w:b/>
          <w:bCs/>
          <w:color w:val="54A021"/>
        </w:rPr>
        <w:t>Potential Partners</w:t>
      </w:r>
      <w:r w:rsidR="00F03BF2" w:rsidRPr="00B42CDB">
        <w:rPr>
          <w:rFonts w:ascii="Aptos" w:hAnsi="Aptos"/>
          <w:color w:val="54A021"/>
        </w:rPr>
        <w:t xml:space="preserve">: </w:t>
      </w:r>
    </w:p>
    <w:p w14:paraId="09419A1B"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34C1B9C1"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06FFE095" w14:textId="77777777" w:rsidR="00F03BF2" w:rsidRPr="00B42CDB" w:rsidRDefault="00F03BF2" w:rsidP="00F03BF2">
      <w:pPr>
        <w:spacing w:after="80" w:line="240" w:lineRule="auto"/>
        <w:rPr>
          <w:rFonts w:ascii="Aptos" w:hAnsi="Aptos"/>
          <w:b/>
          <w:bCs/>
          <w:color w:val="54A021"/>
        </w:rPr>
      </w:pPr>
      <w:r w:rsidRPr="00B42CDB">
        <w:rPr>
          <w:rFonts w:ascii="Aptos" w:hAnsi="Aptos"/>
          <w:b/>
          <w:bCs/>
          <w:color w:val="54A021"/>
        </w:rPr>
        <w:t xml:space="preserve">Potential Resources: </w:t>
      </w:r>
    </w:p>
    <w:p w14:paraId="215761D6" w14:textId="3C5134E7" w:rsidR="00F03BF2" w:rsidRDefault="00F43D0D"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1FFA7CEA" w14:textId="7F48D015" w:rsidR="00F43D0D" w:rsidRPr="005B1B96" w:rsidRDefault="00F43D0D"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305120F1" w14:textId="77777777" w:rsidR="00F03BF2" w:rsidRPr="00B42CDB" w:rsidRDefault="00F03BF2" w:rsidP="00F03BF2">
      <w:pPr>
        <w:spacing w:after="80" w:line="240" w:lineRule="auto"/>
        <w:rPr>
          <w:rFonts w:ascii="Aptos" w:hAnsi="Aptos"/>
          <w:b/>
          <w:bCs/>
          <w:color w:val="54A021"/>
        </w:rPr>
      </w:pPr>
      <w:r w:rsidRPr="00B42CDB">
        <w:rPr>
          <w:rFonts w:ascii="Aptos" w:hAnsi="Aptos"/>
          <w:b/>
          <w:bCs/>
          <w:color w:val="54A021"/>
        </w:rPr>
        <w:t>Progress and Implementation Notes:</w:t>
      </w:r>
    </w:p>
    <w:p w14:paraId="33697AFE"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70A03A03"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2673CDE3" w14:textId="2EB599E0" w:rsidR="00F03BF2" w:rsidRDefault="00F03BF2"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0340CA87" wp14:editId="42C8C1E3">
                <wp:extent cx="6570621" cy="437515"/>
                <wp:effectExtent l="0" t="0" r="1905" b="635"/>
                <wp:docPr id="1681387465"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5DA49058" w14:textId="2E35708D" w:rsidR="00F03BF2" w:rsidRPr="00B42CDB" w:rsidRDefault="00F03BF2" w:rsidP="00321FD9">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F43D0D"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A3</w:t>
                            </w:r>
                          </w:p>
                          <w:p w14:paraId="0D42735D" w14:textId="77777777" w:rsidR="00F03BF2" w:rsidRPr="00B42CDB" w:rsidRDefault="00F03BF2" w:rsidP="00F03BF2">
                            <w:pPr>
                              <w:rPr>
                                <w:rFonts w:ascii="Aptos" w:hAnsi="Aptos"/>
                                <w:b/>
                                <w:bCs/>
                                <w:color w:val="54A021"/>
                              </w:rPr>
                            </w:pPr>
                          </w:p>
                          <w:p w14:paraId="49505FC5"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0340CA87" id="_x0000_s1050"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BuQN4RNgIAAGMEAAAOAAAAAAAAAAAAAAAA&#10;AC4CAABkcnMvZTJvRG9jLnhtbFBLAQItABQABgAIAAAAIQBQqSJO3AAAAAUBAAAPAAAAAAAAAAAA&#10;AAAAAJAEAABkcnMvZG93bnJldi54bWxQSwUGAAAAAAQABADzAAAAmQUAAAAA&#10;" filled="f" stroked="f" strokeweight="2pt">
                <v:textbox inset="0,0,0,0">
                  <w:txbxContent>
                    <w:p w14:paraId="5DA49058" w14:textId="2E35708D" w:rsidR="00F03BF2" w:rsidRPr="00B42CDB" w:rsidRDefault="00F03BF2" w:rsidP="00321FD9">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B42CDB">
                        <w:rPr>
                          <w:rFonts w:ascii="Aptos" w:eastAsiaTheme="majorEastAsia" w:hAnsi="Aptos" w:cstheme="majorBidi"/>
                          <w:b/>
                          <w:bCs/>
                          <w:caps/>
                          <w:color w:val="54A021"/>
                          <w:sz w:val="24"/>
                          <w:szCs w:val="24"/>
                        </w:rPr>
                        <w:t xml:space="preserve">action </w:t>
                      </w:r>
                      <w:r w:rsidR="00F43D0D" w:rsidRPr="00B42CDB">
                        <w:rPr>
                          <w:rFonts w:ascii="Aptos" w:eastAsiaTheme="majorEastAsia" w:hAnsi="Aptos" w:cstheme="majorBidi"/>
                          <w:b/>
                          <w:bCs/>
                          <w:caps/>
                          <w:color w:val="54A021"/>
                          <w:sz w:val="24"/>
                          <w:szCs w:val="24"/>
                        </w:rPr>
                        <w:t>WR</w:t>
                      </w:r>
                      <w:r w:rsidRPr="00B42CDB">
                        <w:rPr>
                          <w:rFonts w:ascii="Aptos" w:eastAsiaTheme="majorEastAsia" w:hAnsi="Aptos" w:cstheme="majorBidi"/>
                          <w:b/>
                          <w:bCs/>
                          <w:caps/>
                          <w:color w:val="54A021"/>
                          <w:sz w:val="24"/>
                          <w:szCs w:val="24"/>
                        </w:rPr>
                        <w:t>A3</w:t>
                      </w:r>
                    </w:p>
                    <w:p w14:paraId="0D42735D" w14:textId="77777777" w:rsidR="00F03BF2" w:rsidRPr="00B42CDB" w:rsidRDefault="00F03BF2" w:rsidP="00F03BF2">
                      <w:pPr>
                        <w:rPr>
                          <w:rFonts w:ascii="Aptos" w:hAnsi="Aptos"/>
                          <w:b/>
                          <w:bCs/>
                          <w:color w:val="54A021"/>
                        </w:rPr>
                      </w:pPr>
                    </w:p>
                    <w:p w14:paraId="49505FC5" w14:textId="77777777" w:rsidR="00F03BF2" w:rsidRPr="00544A32" w:rsidRDefault="00F03BF2" w:rsidP="00F03BF2">
                      <w:pPr>
                        <w:rPr>
                          <w:rFonts w:ascii="Aptos" w:hAnsi="Aptos"/>
                          <w:b/>
                          <w:bCs/>
                        </w:rPr>
                      </w:pPr>
                    </w:p>
                  </w:txbxContent>
                </v:textbox>
                <w10:anchorlock/>
              </v:rect>
            </w:pict>
          </mc:Fallback>
        </mc:AlternateContent>
      </w:r>
    </w:p>
    <w:p w14:paraId="78208E7B" w14:textId="1FC7DCCB" w:rsidR="00F03BF2" w:rsidRPr="00B42CDB" w:rsidRDefault="00F03BF2" w:rsidP="00F03BF2">
      <w:pPr>
        <w:spacing w:after="80" w:line="240" w:lineRule="auto"/>
        <w:rPr>
          <w:rFonts w:ascii="Aptos" w:hAnsi="Aptos"/>
          <w:color w:val="54A021"/>
        </w:rPr>
      </w:pPr>
      <w:r>
        <w:rPr>
          <w:noProof/>
        </w:rPr>
        <mc:AlternateContent>
          <mc:Choice Requires="wps">
            <w:drawing>
              <wp:anchor distT="0" distB="0" distL="114300" distR="114300" simplePos="0" relativeHeight="251658249" behindDoc="1" locked="0" layoutInCell="1" allowOverlap="1" wp14:anchorId="23C50C66" wp14:editId="26B9E7D7">
                <wp:simplePos x="0" y="0"/>
                <wp:positionH relativeFrom="column">
                  <wp:posOffset>5462546</wp:posOffset>
                </wp:positionH>
                <wp:positionV relativeFrom="paragraph">
                  <wp:posOffset>8200</wp:posOffset>
                </wp:positionV>
                <wp:extent cx="1108075" cy="800100"/>
                <wp:effectExtent l="0" t="0" r="0" b="0"/>
                <wp:wrapSquare wrapText="bothSides"/>
                <wp:docPr id="89862131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3DAAB41B" w14:textId="77777777" w:rsidR="00F03BF2" w:rsidRPr="00B42CDB" w:rsidRDefault="00F03BF2" w:rsidP="00F03BF2">
                            <w:pPr>
                              <w:spacing w:after="80"/>
                              <w:jc w:val="right"/>
                              <w:rPr>
                                <w:rFonts w:ascii="Aptos" w:hAnsi="Aptos"/>
                                <w:b/>
                                <w:bCs/>
                                <w:color w:val="54A021"/>
                              </w:rPr>
                            </w:pPr>
                            <w:r w:rsidRPr="00B42CDB">
                              <w:rPr>
                                <w:rFonts w:ascii="Aptos" w:hAnsi="Aptos"/>
                                <w:b/>
                                <w:bCs/>
                                <w:color w:val="54A021"/>
                              </w:rPr>
                              <w:t xml:space="preserve">Complete by:  </w:t>
                            </w:r>
                          </w:p>
                          <w:p w14:paraId="58CC381D" w14:textId="77777777" w:rsidR="00F03BF2" w:rsidRPr="00B42CDB" w:rsidRDefault="00F03BF2" w:rsidP="00F03BF2">
                            <w:pPr>
                              <w:spacing w:after="80"/>
                              <w:jc w:val="right"/>
                              <w:rPr>
                                <w:rFonts w:ascii="Aptos" w:hAnsi="Aptos"/>
                                <w:color w:val="54A021"/>
                              </w:rPr>
                            </w:pPr>
                            <w:r w:rsidRPr="00B42CD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3C50C66" id="_x0000_s1051" style="position:absolute;margin-left:430.1pt;margin-top:.65pt;width:87.25pt;height:63pt;z-index:-2516582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" filled="f" stroked="f" strokeweight="2pt">
                <v:textbox inset="0,0,0,0">
                  <w:txbxContent>
                    <w:p w14:paraId="3DAAB41B" w14:textId="77777777" w:rsidR="00F03BF2" w:rsidRPr="00B42CDB" w:rsidRDefault="00F03BF2" w:rsidP="00F03BF2">
                      <w:pPr>
                        <w:spacing w:after="80"/>
                        <w:jc w:val="right"/>
                        <w:rPr>
                          <w:rFonts w:ascii="Aptos" w:hAnsi="Aptos"/>
                          <w:b/>
                          <w:bCs/>
                          <w:color w:val="54A021"/>
                        </w:rPr>
                      </w:pPr>
                      <w:r w:rsidRPr="00B42CDB">
                        <w:rPr>
                          <w:rFonts w:ascii="Aptos" w:hAnsi="Aptos"/>
                          <w:b/>
                          <w:bCs/>
                          <w:color w:val="54A021"/>
                        </w:rPr>
                        <w:t xml:space="preserve">Complete by:  </w:t>
                      </w:r>
                    </w:p>
                    <w:p w14:paraId="58CC381D" w14:textId="77777777" w:rsidR="00F03BF2" w:rsidRPr="00B42CDB" w:rsidRDefault="00F03BF2" w:rsidP="00F03BF2">
                      <w:pPr>
                        <w:spacing w:after="80"/>
                        <w:jc w:val="right"/>
                        <w:rPr>
                          <w:rFonts w:ascii="Aptos" w:hAnsi="Aptos"/>
                          <w:color w:val="54A021"/>
                        </w:rPr>
                      </w:pPr>
                      <w:r w:rsidRPr="00B42CDB">
                        <w:rPr>
                          <w:rFonts w:ascii="Aptos" w:hAnsi="Aptos"/>
                          <w:color w:val="54A021"/>
                        </w:rPr>
                        <w:t>[date/year]</w:t>
                      </w:r>
                    </w:p>
                  </w:txbxContent>
                </v:textbox>
                <w10:wrap type="square"/>
              </v:rect>
            </w:pict>
          </mc:Fallback>
        </mc:AlternateContent>
      </w:r>
      <w:r w:rsidRPr="00B42CDB">
        <w:rPr>
          <w:rFonts w:ascii="Aptos" w:hAnsi="Aptos"/>
          <w:b/>
          <w:bCs/>
          <w:color w:val="54A021"/>
        </w:rPr>
        <w:t xml:space="preserve">Action: </w:t>
      </w:r>
      <w:r w:rsidR="00A1055F" w:rsidRPr="00A1055F">
        <w:rPr>
          <w:rFonts w:ascii="Aptos" w:hAnsi="Aptos"/>
          <w:color w:val="000000" w:themeColor="text1"/>
        </w:rPr>
        <w:t>Ensure that common buildings have clearly marked recycling receptacles everywhere there is a trash receptacle.</w:t>
      </w:r>
    </w:p>
    <w:p w14:paraId="1406F2D5" w14:textId="1097BAA7" w:rsidR="00F03BF2" w:rsidRPr="00B42CDB" w:rsidRDefault="00F03BF2" w:rsidP="00F03BF2">
      <w:pPr>
        <w:spacing w:after="80" w:line="240" w:lineRule="auto"/>
        <w:rPr>
          <w:rFonts w:ascii="Aptos" w:hAnsi="Aptos"/>
          <w:color w:val="54A021"/>
        </w:rPr>
      </w:pPr>
      <w:r w:rsidRPr="00B42CDB">
        <w:rPr>
          <w:rFonts w:ascii="Aptos" w:hAnsi="Aptos"/>
          <w:b/>
          <w:bCs/>
          <w:color w:val="54A021"/>
        </w:rPr>
        <w:t>Potential Partners</w:t>
      </w:r>
      <w:r w:rsidRPr="00B42CDB">
        <w:rPr>
          <w:rFonts w:ascii="Aptos" w:hAnsi="Aptos"/>
          <w:color w:val="54A021"/>
        </w:rPr>
        <w:t xml:space="preserve">: </w:t>
      </w:r>
    </w:p>
    <w:p w14:paraId="65D5061F" w14:textId="1368223C" w:rsidR="00530C34" w:rsidRDefault="00530C34" w:rsidP="00F03BF2">
      <w:pPr>
        <w:pStyle w:val="ListParagraph"/>
        <w:numPr>
          <w:ilvl w:val="0"/>
          <w:numId w:val="1"/>
        </w:numPr>
        <w:spacing w:after="160" w:line="240" w:lineRule="auto"/>
        <w:rPr>
          <w:rFonts w:ascii="Aptos" w:hAnsi="Aptos"/>
          <w:color w:val="000000" w:themeColor="text1"/>
        </w:rPr>
      </w:pPr>
      <w:r w:rsidRPr="00530C34">
        <w:rPr>
          <w:rFonts w:ascii="Aptos" w:hAnsi="Aptos"/>
          <w:color w:val="000000" w:themeColor="text1"/>
        </w:rPr>
        <w:t>Chester County Solid Waste Authorit</w:t>
      </w:r>
      <w:r>
        <w:rPr>
          <w:rFonts w:ascii="Aptos" w:hAnsi="Aptos"/>
          <w:color w:val="000000" w:themeColor="text1"/>
        </w:rPr>
        <w:t>y</w:t>
      </w:r>
    </w:p>
    <w:p w14:paraId="020C0A33" w14:textId="21995BEC" w:rsidR="00F03BF2" w:rsidRPr="00B2107C" w:rsidRDefault="00530C34" w:rsidP="00F03BF2">
      <w:pPr>
        <w:pStyle w:val="ListParagraph"/>
        <w:numPr>
          <w:ilvl w:val="0"/>
          <w:numId w:val="1"/>
        </w:numPr>
        <w:spacing w:after="160" w:line="240" w:lineRule="auto"/>
        <w:rPr>
          <w:rFonts w:ascii="Aptos" w:hAnsi="Aptos"/>
          <w:color w:val="000000" w:themeColor="text1"/>
        </w:rPr>
      </w:pPr>
      <w:r w:rsidRPr="00530C34">
        <w:rPr>
          <w:rFonts w:ascii="Aptos" w:hAnsi="Aptos"/>
          <w:color w:val="000000" w:themeColor="text1"/>
        </w:rPr>
        <w:t>Solid Waste hauler that the HOA contracts w</w:t>
      </w:r>
      <w:r>
        <w:rPr>
          <w:rFonts w:ascii="Aptos" w:hAnsi="Aptos"/>
          <w:color w:val="000000" w:themeColor="text1"/>
        </w:rPr>
        <w:t>ith</w:t>
      </w:r>
    </w:p>
    <w:p w14:paraId="22EFFEF3" w14:textId="77777777" w:rsidR="00F03BF2" w:rsidRPr="00B42CDB" w:rsidRDefault="00F03BF2" w:rsidP="00F03BF2">
      <w:pPr>
        <w:spacing w:after="80" w:line="240" w:lineRule="auto"/>
        <w:rPr>
          <w:rFonts w:ascii="Aptos" w:hAnsi="Aptos"/>
          <w:b/>
          <w:bCs/>
          <w:color w:val="54A021"/>
        </w:rPr>
      </w:pPr>
      <w:r w:rsidRPr="00B42CDB">
        <w:rPr>
          <w:rFonts w:ascii="Aptos" w:hAnsi="Aptos"/>
          <w:b/>
          <w:bCs/>
          <w:color w:val="54A021"/>
        </w:rPr>
        <w:t xml:space="preserve">Potential Resources: </w:t>
      </w:r>
    </w:p>
    <w:p w14:paraId="69B8F872" w14:textId="554EE25E" w:rsidR="00F03BF2" w:rsidRDefault="00321FD9"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530C34">
        <w:rPr>
          <w:rFonts w:ascii="Aptos" w:hAnsi="Aptos"/>
          <w:color w:val="000000" w:themeColor="text1"/>
        </w:rPr>
        <w:t>ext</w:t>
      </w:r>
    </w:p>
    <w:p w14:paraId="61585E9E" w14:textId="0F2AB112" w:rsidR="00530C34" w:rsidRPr="00B2107C" w:rsidRDefault="00530C34"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78200B72" w14:textId="77777777" w:rsidR="00F03BF2" w:rsidRPr="00B42CDB" w:rsidRDefault="00F03BF2" w:rsidP="00F03BF2">
      <w:pPr>
        <w:spacing w:after="80" w:line="240" w:lineRule="auto"/>
        <w:rPr>
          <w:rFonts w:ascii="Aptos" w:hAnsi="Aptos"/>
          <w:b/>
          <w:bCs/>
          <w:color w:val="54A021"/>
        </w:rPr>
      </w:pPr>
      <w:r w:rsidRPr="00B42CDB">
        <w:rPr>
          <w:rFonts w:ascii="Aptos" w:hAnsi="Aptos"/>
          <w:b/>
          <w:bCs/>
          <w:color w:val="54A021"/>
        </w:rPr>
        <w:t>Progress and Implementation Notes:</w:t>
      </w:r>
    </w:p>
    <w:p w14:paraId="0064130C" w14:textId="77777777" w:rsidR="00F03BF2" w:rsidRPr="00B2107C" w:rsidRDefault="00F03BF2" w:rsidP="00F03BF2">
      <w:pPr>
        <w:pStyle w:val="ListParagraph"/>
        <w:numPr>
          <w:ilvl w:val="0"/>
          <w:numId w:val="1"/>
        </w:numPr>
        <w:spacing w:after="160" w:line="240" w:lineRule="auto"/>
        <w:rPr>
          <w:rFonts w:ascii="Aptos" w:hAnsi="Aptos"/>
          <w:color w:val="000000" w:themeColor="text1"/>
        </w:rPr>
      </w:pPr>
      <w:r w:rsidRPr="00B2107C">
        <w:rPr>
          <w:rFonts w:ascii="Aptos" w:hAnsi="Aptos"/>
          <w:color w:val="000000" w:themeColor="text1"/>
        </w:rPr>
        <w:t>text</w:t>
      </w:r>
    </w:p>
    <w:p w14:paraId="1A3B65F0" w14:textId="77777777" w:rsidR="00F03BF2" w:rsidRDefault="00F03BF2" w:rsidP="00F03BF2">
      <w:pPr>
        <w:pStyle w:val="ListParagraph"/>
        <w:numPr>
          <w:ilvl w:val="0"/>
          <w:numId w:val="1"/>
        </w:numPr>
        <w:spacing w:after="160" w:line="240" w:lineRule="auto"/>
        <w:rPr>
          <w:rFonts w:ascii="Aptos" w:hAnsi="Aptos"/>
          <w:color w:val="000000" w:themeColor="text1"/>
        </w:rPr>
      </w:pPr>
      <w:r w:rsidRPr="00B2107C">
        <w:rPr>
          <w:rFonts w:ascii="Aptos" w:hAnsi="Aptos"/>
          <w:color w:val="000000" w:themeColor="text1"/>
        </w:rPr>
        <w:t>text</w:t>
      </w:r>
    </w:p>
    <w:p w14:paraId="68CC925A" w14:textId="532BC4F3" w:rsidR="00A61FF3" w:rsidRPr="000C1FFF" w:rsidRDefault="00A61FF3" w:rsidP="003766F1">
      <w:pPr>
        <w:tabs>
          <w:tab w:val="left" w:pos="10350"/>
        </w:tabs>
        <w:spacing w:after="160" w:line="240" w:lineRule="auto"/>
        <w:rPr>
          <w:rFonts w:ascii="Aptos" w:hAnsi="Aptos"/>
          <w:color w:val="000000" w:themeColor="text1"/>
        </w:rPr>
      </w:pPr>
      <w:r>
        <w:rPr>
          <w:noProof/>
        </w:rPr>
        <mc:AlternateContent>
          <mc:Choice Requires="wps">
            <w:drawing>
              <wp:anchor distT="0" distB="0" distL="457200" distR="114300" simplePos="0" relativeHeight="251658250" behindDoc="0" locked="0" layoutInCell="0" allowOverlap="1" wp14:anchorId="512F8621" wp14:editId="52BA64B0">
                <wp:simplePos x="0" y="0"/>
                <wp:positionH relativeFrom="margin">
                  <wp:align>left</wp:align>
                </wp:positionH>
                <wp:positionV relativeFrom="paragraph">
                  <wp:posOffset>271780</wp:posOffset>
                </wp:positionV>
                <wp:extent cx="6537960" cy="2019935"/>
                <wp:effectExtent l="0" t="0" r="0"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2019935"/>
                        </a:xfrm>
                        <a:prstGeom prst="rect">
                          <a:avLst/>
                        </a:prstGeom>
                        <a:solidFill>
                          <a:srgbClr val="90C226">
                            <a:alpha val="34902"/>
                          </a:srgbClr>
                        </a:solidFill>
                      </wps:spPr>
                      <wps:txbx>
                        <w:txbxContent>
                          <w:p w14:paraId="41131770" w14:textId="77777777" w:rsidR="002F3B94" w:rsidRPr="00270195" w:rsidRDefault="002F3B94" w:rsidP="002F3B94">
                            <w:pPr>
                              <w:rPr>
                                <w:rFonts w:ascii="Aptos" w:hAnsi="Aptos"/>
                                <w:b/>
                                <w:bCs/>
                                <w:sz w:val="24"/>
                                <w:szCs w:val="24"/>
                              </w:rPr>
                            </w:pPr>
                            <w:r w:rsidRPr="00270195">
                              <w:rPr>
                                <w:rFonts w:ascii="Aptos" w:hAnsi="Aptos"/>
                                <w:b/>
                                <w:bCs/>
                                <w:sz w:val="24"/>
                                <w:szCs w:val="24"/>
                              </w:rPr>
                              <w:t xml:space="preserve">General Resources: </w:t>
                            </w:r>
                          </w:p>
                          <w:p w14:paraId="1476F151" w14:textId="34FC47D6" w:rsidR="002F3B94" w:rsidRPr="00270195" w:rsidRDefault="002F3B94" w:rsidP="002F3B94">
                            <w:pPr>
                              <w:rPr>
                                <w:rFonts w:ascii="Aptos" w:hAnsi="Aptos"/>
                                <w:sz w:val="24"/>
                                <w:szCs w:val="24"/>
                              </w:rPr>
                            </w:pPr>
                            <w:r w:rsidRPr="00270195">
                              <w:rPr>
                                <w:rFonts w:ascii="Aptos" w:hAnsi="Aptos"/>
                                <w:sz w:val="24"/>
                                <w:szCs w:val="24"/>
                              </w:rPr>
                              <w:t xml:space="preserve">Chester County’s eTool on Solid Waste Management: </w:t>
                            </w:r>
                            <w:hyperlink r:id="rId12" w:history="1">
                              <w:r w:rsidR="0038149D" w:rsidRPr="00270195">
                                <w:rPr>
                                  <w:rStyle w:val="Hyperlink"/>
                                  <w:rFonts w:ascii="Aptos" w:hAnsi="Aptos"/>
                                  <w:color w:val="54A021"/>
                                  <w:sz w:val="24"/>
                                  <w:szCs w:val="24"/>
                                </w:rPr>
                                <w:t>https://www.chescoplanning.org/MuniCorner/eTools/80-SolidWaste.cfm</w:t>
                              </w:r>
                            </w:hyperlink>
                            <w:r w:rsidR="0038149D" w:rsidRPr="00270195">
                              <w:rPr>
                                <w:rFonts w:ascii="Aptos" w:hAnsi="Aptos"/>
                                <w:color w:val="54A021"/>
                                <w:sz w:val="24"/>
                                <w:szCs w:val="24"/>
                              </w:rPr>
                              <w:t xml:space="preserve"> </w:t>
                            </w:r>
                            <w:r w:rsidRPr="00270195">
                              <w:rPr>
                                <w:rFonts w:ascii="Aptos" w:hAnsi="Aptos"/>
                                <w:color w:val="54A021"/>
                                <w:sz w:val="24"/>
                                <w:szCs w:val="24"/>
                              </w:rPr>
                              <w:t xml:space="preserve"> </w:t>
                            </w:r>
                          </w:p>
                          <w:p w14:paraId="32146ACC" w14:textId="6B3FF843" w:rsidR="002F3B94" w:rsidRPr="00270195" w:rsidRDefault="002F3B94" w:rsidP="0038149D">
                            <w:pPr>
                              <w:rPr>
                                <w:rFonts w:ascii="Aptos" w:hAnsi="Aptos"/>
                                <w:color w:val="54A021"/>
                                <w:sz w:val="24"/>
                                <w:szCs w:val="24"/>
                              </w:rPr>
                            </w:pPr>
                            <w:r w:rsidRPr="00270195">
                              <w:rPr>
                                <w:rFonts w:ascii="Aptos" w:hAnsi="Aptos"/>
                                <w:sz w:val="24"/>
                                <w:szCs w:val="24"/>
                              </w:rPr>
                              <w:t xml:space="preserve">Chester County Solid Waste Authority: </w:t>
                            </w:r>
                            <w:hyperlink r:id="rId13" w:history="1">
                              <w:r w:rsidR="0038149D" w:rsidRPr="00270195">
                                <w:rPr>
                                  <w:rStyle w:val="Hyperlink"/>
                                  <w:rFonts w:ascii="Aptos" w:hAnsi="Aptos"/>
                                  <w:color w:val="54A021"/>
                                  <w:sz w:val="24"/>
                                  <w:szCs w:val="24"/>
                                </w:rPr>
                                <w:t>https://www.chestercountyswa.org/</w:t>
                              </w:r>
                            </w:hyperlink>
                            <w:r w:rsidR="0038149D" w:rsidRPr="00270195">
                              <w:rPr>
                                <w:rFonts w:ascii="Aptos" w:hAnsi="Aptos"/>
                                <w:color w:val="54A021"/>
                                <w:sz w:val="24"/>
                                <w:szCs w:val="24"/>
                              </w:rPr>
                              <w:t xml:space="preserve"> </w:t>
                            </w:r>
                          </w:p>
                          <w:p w14:paraId="31D800F0" w14:textId="1D0A210A" w:rsidR="00A61FF3" w:rsidRPr="00270195" w:rsidRDefault="002F3B94" w:rsidP="0038149D">
                            <w:pPr>
                              <w:rPr>
                                <w:rStyle w:val="PlaceholderText"/>
                                <w:rFonts w:ascii="Aptos" w:hAnsi="Aptos"/>
                                <w:color w:val="auto"/>
                                <w:sz w:val="20"/>
                                <w:szCs w:val="20"/>
                              </w:rPr>
                            </w:pPr>
                            <w:r w:rsidRPr="00270195">
                              <w:rPr>
                                <w:rFonts w:ascii="Aptos" w:hAnsi="Aptos"/>
                                <w:sz w:val="24"/>
                                <w:szCs w:val="24"/>
                              </w:rPr>
                              <w:t xml:space="preserve">Southern Chester County Refuse Authority: </w:t>
                            </w:r>
                            <w:hyperlink r:id="rId14" w:history="1">
                              <w:r w:rsidR="0038149D" w:rsidRPr="00270195">
                                <w:rPr>
                                  <w:rStyle w:val="Hyperlink"/>
                                  <w:rFonts w:ascii="Aptos" w:hAnsi="Aptos"/>
                                  <w:color w:val="54A021"/>
                                  <w:sz w:val="24"/>
                                  <w:szCs w:val="24"/>
                                </w:rPr>
                                <w:t>https://seccra.org/</w:t>
                              </w:r>
                            </w:hyperlink>
                            <w:r w:rsidR="0038149D" w:rsidRPr="00270195">
                              <w:rPr>
                                <w:rFonts w:ascii="Aptos" w:hAnsi="Aptos"/>
                                <w:color w:val="54A021"/>
                                <w:sz w:val="24"/>
                                <w:szCs w:val="24"/>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12F8621" id="AutoShape 14" o:spid="_x0000_s1052" style="position:absolute;margin-left:0;margin-top:21.4pt;width:514.8pt;height:159.05pt;z-index:251658250;visibility:visible;mso-wrap-style:square;mso-width-percent:0;mso-height-percent:0;mso-wrap-distance-left:36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" o:allowincell="f" fillcolor="#90c226" stroked="f">
                <v:fill opacity="22873f"/>
                <v:textbox inset=",0,,0">
                  <w:txbxContent>
                    <w:p w14:paraId="41131770" w14:textId="77777777" w:rsidR="002F3B94" w:rsidRPr="00270195" w:rsidRDefault="002F3B94" w:rsidP="002F3B94">
                      <w:pPr>
                        <w:rPr>
                          <w:rFonts w:ascii="Aptos" w:hAnsi="Aptos"/>
                          <w:b/>
                          <w:bCs/>
                          <w:sz w:val="24"/>
                          <w:szCs w:val="24"/>
                        </w:rPr>
                      </w:pPr>
                      <w:r w:rsidRPr="00270195">
                        <w:rPr>
                          <w:rFonts w:ascii="Aptos" w:hAnsi="Aptos"/>
                          <w:b/>
                          <w:bCs/>
                          <w:sz w:val="24"/>
                          <w:szCs w:val="24"/>
                        </w:rPr>
                        <w:t xml:space="preserve">General Resources: </w:t>
                      </w:r>
                    </w:p>
                    <w:p w14:paraId="1476F151" w14:textId="34FC47D6" w:rsidR="002F3B94" w:rsidRPr="00270195" w:rsidRDefault="002F3B94" w:rsidP="002F3B94">
                      <w:pPr>
                        <w:rPr>
                          <w:rFonts w:ascii="Aptos" w:hAnsi="Aptos"/>
                          <w:sz w:val="24"/>
                          <w:szCs w:val="24"/>
                        </w:rPr>
                      </w:pPr>
                      <w:r w:rsidRPr="00270195">
                        <w:rPr>
                          <w:rFonts w:ascii="Aptos" w:hAnsi="Aptos"/>
                          <w:sz w:val="24"/>
                          <w:szCs w:val="24"/>
                        </w:rPr>
                        <w:t xml:space="preserve">Chester County’s eTool on Solid Waste Management: </w:t>
                      </w:r>
                      <w:hyperlink r:id="rId15" w:history="1">
                        <w:r w:rsidR="0038149D" w:rsidRPr="00270195">
                          <w:rPr>
                            <w:rStyle w:val="Hyperlink"/>
                            <w:rFonts w:ascii="Aptos" w:hAnsi="Aptos"/>
                            <w:color w:val="54A021"/>
                            <w:sz w:val="24"/>
                            <w:szCs w:val="24"/>
                          </w:rPr>
                          <w:t>https://www.chescoplanning.org/MuniCorner/eTools/80-SolidWaste.cfm</w:t>
                        </w:r>
                      </w:hyperlink>
                      <w:r w:rsidR="0038149D" w:rsidRPr="00270195">
                        <w:rPr>
                          <w:rFonts w:ascii="Aptos" w:hAnsi="Aptos"/>
                          <w:color w:val="54A021"/>
                          <w:sz w:val="24"/>
                          <w:szCs w:val="24"/>
                        </w:rPr>
                        <w:t xml:space="preserve"> </w:t>
                      </w:r>
                      <w:r w:rsidRPr="00270195">
                        <w:rPr>
                          <w:rFonts w:ascii="Aptos" w:hAnsi="Aptos"/>
                          <w:color w:val="54A021"/>
                          <w:sz w:val="24"/>
                          <w:szCs w:val="24"/>
                        </w:rPr>
                        <w:t xml:space="preserve"> </w:t>
                      </w:r>
                    </w:p>
                    <w:p w14:paraId="32146ACC" w14:textId="6B3FF843" w:rsidR="002F3B94" w:rsidRPr="00270195" w:rsidRDefault="002F3B94" w:rsidP="0038149D">
                      <w:pPr>
                        <w:rPr>
                          <w:rFonts w:ascii="Aptos" w:hAnsi="Aptos"/>
                          <w:color w:val="54A021"/>
                          <w:sz w:val="24"/>
                          <w:szCs w:val="24"/>
                        </w:rPr>
                      </w:pPr>
                      <w:r w:rsidRPr="00270195">
                        <w:rPr>
                          <w:rFonts w:ascii="Aptos" w:hAnsi="Aptos"/>
                          <w:sz w:val="24"/>
                          <w:szCs w:val="24"/>
                        </w:rPr>
                        <w:t xml:space="preserve">Chester County Solid Waste Authority: </w:t>
                      </w:r>
                      <w:hyperlink r:id="rId16" w:history="1">
                        <w:r w:rsidR="0038149D" w:rsidRPr="00270195">
                          <w:rPr>
                            <w:rStyle w:val="Hyperlink"/>
                            <w:rFonts w:ascii="Aptos" w:hAnsi="Aptos"/>
                            <w:color w:val="54A021"/>
                            <w:sz w:val="24"/>
                            <w:szCs w:val="24"/>
                          </w:rPr>
                          <w:t>https://www.chestercountyswa.org/</w:t>
                        </w:r>
                      </w:hyperlink>
                      <w:r w:rsidR="0038149D" w:rsidRPr="00270195">
                        <w:rPr>
                          <w:rFonts w:ascii="Aptos" w:hAnsi="Aptos"/>
                          <w:color w:val="54A021"/>
                          <w:sz w:val="24"/>
                          <w:szCs w:val="24"/>
                        </w:rPr>
                        <w:t xml:space="preserve"> </w:t>
                      </w:r>
                    </w:p>
                    <w:p w14:paraId="31D800F0" w14:textId="1D0A210A" w:rsidR="00A61FF3" w:rsidRPr="00270195" w:rsidRDefault="002F3B94" w:rsidP="0038149D">
                      <w:pPr>
                        <w:rPr>
                          <w:rStyle w:val="PlaceholderText"/>
                          <w:rFonts w:ascii="Aptos" w:hAnsi="Aptos"/>
                          <w:color w:val="auto"/>
                          <w:sz w:val="20"/>
                          <w:szCs w:val="20"/>
                        </w:rPr>
                      </w:pPr>
                      <w:r w:rsidRPr="00270195">
                        <w:rPr>
                          <w:rFonts w:ascii="Aptos" w:hAnsi="Aptos"/>
                          <w:sz w:val="24"/>
                          <w:szCs w:val="24"/>
                        </w:rPr>
                        <w:t xml:space="preserve">Southern Chester County Refuse Authority: </w:t>
                      </w:r>
                      <w:hyperlink r:id="rId17" w:history="1">
                        <w:r w:rsidR="0038149D" w:rsidRPr="00270195">
                          <w:rPr>
                            <w:rStyle w:val="Hyperlink"/>
                            <w:rFonts w:ascii="Aptos" w:hAnsi="Aptos"/>
                            <w:color w:val="54A021"/>
                            <w:sz w:val="24"/>
                            <w:szCs w:val="24"/>
                          </w:rPr>
                          <w:t>https://seccra.org/</w:t>
                        </w:r>
                      </w:hyperlink>
                      <w:r w:rsidR="0038149D" w:rsidRPr="00270195">
                        <w:rPr>
                          <w:rFonts w:ascii="Aptos" w:hAnsi="Aptos"/>
                          <w:color w:val="54A021"/>
                          <w:sz w:val="24"/>
                          <w:szCs w:val="24"/>
                        </w:rPr>
                        <w:t xml:space="preserve"> </w:t>
                      </w:r>
                    </w:p>
                  </w:txbxContent>
                </v:textbox>
                <w10:wrap type="square" anchorx="margin"/>
              </v:rect>
            </w:pict>
          </mc:Fallback>
        </mc:AlternateContent>
      </w:r>
    </w:p>
    <w:sectPr w:rsidR="00A61FF3" w:rsidRPr="000C1FFF" w:rsidSect="000C1FFF">
      <w:headerReference w:type="default" r:id="rId18"/>
      <w:footerReference w:type="default" r:id="rId19"/>
      <w:headerReference w:type="first" r:id="rId20"/>
      <w:footerReference w:type="first" r:id="rId21"/>
      <w:pgSz w:w="12240" w:h="15840"/>
      <w:pgMar w:top="1711" w:right="99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3F9A4" w14:textId="77777777" w:rsidR="006833D7" w:rsidRDefault="006833D7" w:rsidP="00B83ADD">
      <w:pPr>
        <w:spacing w:after="0" w:line="240" w:lineRule="auto"/>
      </w:pPr>
      <w:r>
        <w:separator/>
      </w:r>
    </w:p>
  </w:endnote>
  <w:endnote w:type="continuationSeparator" w:id="0">
    <w:p w14:paraId="28E59E9E" w14:textId="77777777" w:rsidR="006833D7" w:rsidRDefault="006833D7" w:rsidP="00B83ADD">
      <w:pPr>
        <w:spacing w:after="0" w:line="240" w:lineRule="auto"/>
      </w:pPr>
      <w:r>
        <w:continuationSeparator/>
      </w:r>
    </w:p>
  </w:endnote>
  <w:endnote w:type="continuationNotice" w:id="1">
    <w:p w14:paraId="64C7D346" w14:textId="77777777" w:rsidR="009F0C70" w:rsidRDefault="009F0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121151"/>
      <w:docPartObj>
        <w:docPartGallery w:val="Page Numbers (Bottom of Page)"/>
        <w:docPartUnique/>
      </w:docPartObj>
    </w:sdtPr>
    <w:sdtEndPr>
      <w:rPr>
        <w:noProof/>
      </w:rPr>
    </w:sdtEndPr>
    <w:sdtContent>
      <w:p w14:paraId="6C4B6E5D" w14:textId="411A0CB1" w:rsidR="00FD3755" w:rsidRDefault="005E1840">
        <w:pPr>
          <w:pStyle w:val="Footer"/>
          <w:jc w:val="right"/>
        </w:pPr>
        <w:r>
          <w:rPr>
            <w:noProof/>
          </w:rPr>
          <w:drawing>
            <wp:anchor distT="0" distB="0" distL="114300" distR="114300" simplePos="0" relativeHeight="251662342" behindDoc="1" locked="0" layoutInCell="1" allowOverlap="1" wp14:anchorId="53905A3D" wp14:editId="1F674215">
              <wp:simplePos x="0" y="0"/>
              <wp:positionH relativeFrom="page">
                <wp:posOffset>443791</wp:posOffset>
              </wp:positionH>
              <wp:positionV relativeFrom="paragraph">
                <wp:posOffset>1604</wp:posOffset>
              </wp:positionV>
              <wp:extent cx="1740897" cy="385769"/>
              <wp:effectExtent l="0" t="0" r="0" b="0"/>
              <wp:wrapNone/>
              <wp:docPr id="16304275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97" cy="385769"/>
                      </a:xfrm>
                      <a:prstGeom prst="rect">
                        <a:avLst/>
                      </a:prstGeom>
                    </pic:spPr>
                  </pic:pic>
                </a:graphicData>
              </a:graphic>
              <wp14:sizeRelH relativeFrom="margin">
                <wp14:pctWidth>0</wp14:pctWidth>
              </wp14:sizeRelH>
              <wp14:sizeRelV relativeFrom="margin">
                <wp14:pctHeight>0</wp14:pctHeight>
              </wp14:sizeRelV>
            </wp:anchor>
          </w:drawing>
        </w:r>
        <w:r w:rsidR="00FD3755">
          <w:fldChar w:fldCharType="begin"/>
        </w:r>
        <w:r w:rsidR="00FD3755">
          <w:instrText xml:space="preserve"> PAGE   \* MERGEFORMAT </w:instrText>
        </w:r>
        <w:r w:rsidR="00FD3755">
          <w:fldChar w:fldCharType="separate"/>
        </w:r>
        <w:r w:rsidR="00FD3755">
          <w:rPr>
            <w:noProof/>
          </w:rPr>
          <w:t>2</w:t>
        </w:r>
        <w:r w:rsidR="00FD3755">
          <w:rPr>
            <w:noProof/>
          </w:rPr>
          <w:fldChar w:fldCharType="end"/>
        </w:r>
      </w:p>
    </w:sdtContent>
  </w:sdt>
  <w:p w14:paraId="76A4C1E6" w14:textId="6600A07F" w:rsidR="00FD3755" w:rsidRDefault="00FD3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CA97" w14:textId="2458251C" w:rsidR="00FD3755" w:rsidRDefault="00F87A25">
    <w:pPr>
      <w:pStyle w:val="Footer"/>
    </w:pPr>
    <w:r>
      <w:rPr>
        <w:noProof/>
      </w:rPr>
      <w:drawing>
        <wp:anchor distT="0" distB="0" distL="114300" distR="114300" simplePos="0" relativeHeight="251664390" behindDoc="1" locked="0" layoutInCell="1" allowOverlap="1" wp14:anchorId="649456F2" wp14:editId="12BDE7DC">
          <wp:simplePos x="0" y="0"/>
          <wp:positionH relativeFrom="margin">
            <wp:posOffset>4032069</wp:posOffset>
          </wp:positionH>
          <wp:positionV relativeFrom="paragraph">
            <wp:posOffset>-287383</wp:posOffset>
          </wp:positionV>
          <wp:extent cx="2735859" cy="606244"/>
          <wp:effectExtent l="0" t="0" r="7620" b="3810"/>
          <wp:wrapNone/>
          <wp:docPr id="2250915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859" cy="6062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5FDB9" w14:textId="77777777" w:rsidR="006833D7" w:rsidRDefault="006833D7" w:rsidP="00B83ADD">
      <w:pPr>
        <w:spacing w:after="0" w:line="240" w:lineRule="auto"/>
      </w:pPr>
      <w:r>
        <w:separator/>
      </w:r>
    </w:p>
  </w:footnote>
  <w:footnote w:type="continuationSeparator" w:id="0">
    <w:p w14:paraId="56672CD3" w14:textId="77777777" w:rsidR="006833D7" w:rsidRDefault="006833D7" w:rsidP="00B83ADD">
      <w:pPr>
        <w:spacing w:after="0" w:line="240" w:lineRule="auto"/>
      </w:pPr>
      <w:r>
        <w:continuationSeparator/>
      </w:r>
    </w:p>
  </w:footnote>
  <w:footnote w:type="continuationNotice" w:id="1">
    <w:p w14:paraId="4ECB9B63" w14:textId="77777777" w:rsidR="009F0C70" w:rsidRDefault="009F0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1B51" w14:textId="66AB4654" w:rsidR="00B83ADD" w:rsidRDefault="00FC5487">
    <w:pPr>
      <w:pStyle w:val="Header"/>
    </w:pPr>
    <w:r>
      <w:rPr>
        <w:rFonts w:ascii="Aptos" w:eastAsia="Aptos" w:hAnsi="Aptos" w:cs="Times New Roman"/>
        <w:noProof/>
      </w:rPr>
      <mc:AlternateContent>
        <mc:Choice Requires="wps">
          <w:drawing>
            <wp:anchor distT="0" distB="0" distL="114300" distR="114300" simplePos="0" relativeHeight="251660294" behindDoc="0" locked="0" layoutInCell="1" allowOverlap="1" wp14:anchorId="53B5EB64" wp14:editId="649A3082">
              <wp:simplePos x="0" y="0"/>
              <wp:positionH relativeFrom="column">
                <wp:posOffset>4681904</wp:posOffset>
              </wp:positionH>
              <wp:positionV relativeFrom="paragraph">
                <wp:posOffset>-246185</wp:posOffset>
              </wp:positionV>
              <wp:extent cx="2009775" cy="500743"/>
              <wp:effectExtent l="0" t="0" r="0" b="0"/>
              <wp:wrapNone/>
              <wp:docPr id="1423401143" name="Text Box 1"/>
              <wp:cNvGraphicFramePr/>
              <a:graphic xmlns:a="http://schemas.openxmlformats.org/drawingml/2006/main">
                <a:graphicData uri="http://schemas.microsoft.com/office/word/2010/wordprocessingShape">
                  <wps:wsp>
                    <wps:cNvSpPr txBox="1"/>
                    <wps:spPr>
                      <a:xfrm>
                        <a:off x="0" y="0"/>
                        <a:ext cx="2009775" cy="500743"/>
                      </a:xfrm>
                      <a:prstGeom prst="rect">
                        <a:avLst/>
                      </a:prstGeom>
                      <a:noFill/>
                      <a:ln w="6350">
                        <a:noFill/>
                      </a:ln>
                    </wps:spPr>
                    <wps:txbx>
                      <w:txbxContent>
                        <w:p w14:paraId="02CABFFE" w14:textId="335858CC" w:rsidR="00FC5487" w:rsidRDefault="00FC5487" w:rsidP="00FC5487">
                          <w:pPr>
                            <w:spacing w:after="0" w:line="240" w:lineRule="auto"/>
                            <w:jc w:val="right"/>
                          </w:pPr>
                          <w:r w:rsidRPr="00FC5487">
                            <w:rPr>
                              <w:rFonts w:ascii="Aptos" w:hAnsi="Aptos"/>
                              <w:color w:val="FFFFFF"/>
                              <w:sz w:val="24"/>
                              <w:szCs w:val="24"/>
                            </w:rPr>
                            <w:t>Waste Reduction, Recycling, and Composting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5EB64" id="_x0000_t202" coordsize="21600,21600" o:spt="202" path="m,l,21600r21600,l21600,xe">
              <v:stroke joinstyle="miter"/>
              <v:path gradientshapeok="t" o:connecttype="rect"/>
            </v:shapetype>
            <v:shape id="Text Box 1" o:spid="_x0000_s1053" type="#_x0000_t202" style="position:absolute;margin-left:368.65pt;margin-top:-19.4pt;width:158.25pt;height:39.4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" filled="f" stroked="f" strokeweight=".5pt">
              <v:textbox>
                <w:txbxContent>
                  <w:p w14:paraId="02CABFFE" w14:textId="335858CC" w:rsidR="00FC5487" w:rsidRDefault="00FC5487" w:rsidP="00FC5487">
                    <w:pPr>
                      <w:spacing w:after="0" w:line="240" w:lineRule="auto"/>
                      <w:jc w:val="right"/>
                    </w:pPr>
                    <w:r w:rsidRPr="00FC5487">
                      <w:rPr>
                        <w:rFonts w:ascii="Aptos" w:hAnsi="Aptos"/>
                        <w:color w:val="FFFFFF"/>
                        <w:sz w:val="24"/>
                        <w:szCs w:val="24"/>
                      </w:rPr>
                      <w:t>Waste Reduction, Recycling, and Composting</w:t>
                    </w:r>
                  </w:p>
                </w:txbxContent>
              </v:textbox>
            </v:shape>
          </w:pict>
        </mc:Fallback>
      </mc:AlternateContent>
    </w:r>
    <w:r w:rsidR="00B42CDB" w:rsidRPr="00926EE0">
      <w:rPr>
        <w:rFonts w:ascii="Aptos" w:eastAsia="Aptos" w:hAnsi="Aptos" w:cs="Times New Roman"/>
        <w:noProof/>
      </w:rPr>
      <mc:AlternateContent>
        <mc:Choice Requires="wps">
          <w:drawing>
            <wp:anchor distT="0" distB="0" distL="114300" distR="114300" simplePos="0" relativeHeight="251658245" behindDoc="0" locked="0" layoutInCell="1" allowOverlap="1" wp14:anchorId="0C256DD9" wp14:editId="5F938FEB">
              <wp:simplePos x="0" y="0"/>
              <wp:positionH relativeFrom="margin">
                <wp:posOffset>-158261</wp:posOffset>
              </wp:positionH>
              <wp:positionV relativeFrom="paragraph">
                <wp:posOffset>-276958</wp:posOffset>
              </wp:positionV>
              <wp:extent cx="4607170" cy="7207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170" cy="720725"/>
                      </a:xfrm>
                      <a:prstGeom prst="rect">
                        <a:avLst/>
                      </a:prstGeom>
                      <a:noFill/>
                      <a:ln w="9525">
                        <a:noFill/>
                        <a:miter lim="800000"/>
                        <a:headEnd/>
                        <a:tailEnd/>
                      </a:ln>
                    </wps:spPr>
                    <wps:txbx>
                      <w:txbxContent>
                        <w:p w14:paraId="62F7B041" w14:textId="173158E3" w:rsidR="00FD3755" w:rsidRPr="00EA6C45" w:rsidRDefault="00FD3755" w:rsidP="00FD3755">
                          <w:pPr>
                            <w:spacing w:after="0" w:line="240" w:lineRule="auto"/>
                            <w:rPr>
                              <w:rFonts w:ascii="Aptos" w:hAnsi="Aptos"/>
                              <w:b/>
                              <w:bCs/>
                              <w:color w:val="FFFFFF"/>
                              <w:sz w:val="32"/>
                              <w:szCs w:val="32"/>
                            </w:rPr>
                          </w:pPr>
                          <w:bookmarkStart w:id="1"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Pr="00EA6C45">
                            <w:rPr>
                              <w:rFonts w:ascii="Aptos" w:hAnsi="Aptos"/>
                              <w:color w:val="FFFFFF"/>
                              <w:sz w:val="24"/>
                              <w:szCs w:val="24"/>
                            </w:rPr>
                            <w:tab/>
                          </w:r>
                          <w:r w:rsidRPr="00EA6C45">
                            <w:rPr>
                              <w:rFonts w:ascii="Aptos" w:hAnsi="Aptos"/>
                              <w:color w:val="FFFFFF"/>
                              <w:sz w:val="24"/>
                              <w:szCs w:val="24"/>
                            </w:rPr>
                            <w:tab/>
                          </w:r>
                          <w:r w:rsidR="001A12F3">
                            <w:rPr>
                              <w:rFonts w:ascii="Aptos" w:hAnsi="Aptos"/>
                              <w:color w:val="FFFFFF"/>
                              <w:sz w:val="24"/>
                              <w:szCs w:val="24"/>
                            </w:rPr>
                            <w:t xml:space="preserve">           </w:t>
                          </w:r>
                        </w:p>
                        <w:p w14:paraId="53318C52" w14:textId="2406E02B"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B42CDB">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1"/>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C256DD9" id="Text Box 2" o:spid="_x0000_s1054" type="#_x0000_t202" style="position:absolute;margin-left:-12.45pt;margin-top:-21.8pt;width:362.75pt;height:56.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" filled="f" stroked="f">
              <v:textbox>
                <w:txbxContent>
                  <w:p w14:paraId="62F7B041" w14:textId="173158E3" w:rsidR="00FD3755" w:rsidRPr="00EA6C45" w:rsidRDefault="00FD3755" w:rsidP="00FD3755">
                    <w:pPr>
                      <w:spacing w:after="0" w:line="240" w:lineRule="auto"/>
                      <w:rPr>
                        <w:rFonts w:ascii="Aptos" w:hAnsi="Aptos"/>
                        <w:b/>
                        <w:bCs/>
                        <w:color w:val="FFFFFF"/>
                        <w:sz w:val="32"/>
                        <w:szCs w:val="32"/>
                      </w:rPr>
                    </w:pPr>
                    <w:bookmarkStart w:id="2"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Pr="00EA6C45">
                      <w:rPr>
                        <w:rFonts w:ascii="Aptos" w:hAnsi="Aptos"/>
                        <w:color w:val="FFFFFF"/>
                        <w:sz w:val="24"/>
                        <w:szCs w:val="24"/>
                      </w:rPr>
                      <w:tab/>
                    </w:r>
                    <w:r w:rsidRPr="00EA6C45">
                      <w:rPr>
                        <w:rFonts w:ascii="Aptos" w:hAnsi="Aptos"/>
                        <w:color w:val="FFFFFF"/>
                        <w:sz w:val="24"/>
                        <w:szCs w:val="24"/>
                      </w:rPr>
                      <w:tab/>
                    </w:r>
                    <w:r w:rsidR="001A12F3">
                      <w:rPr>
                        <w:rFonts w:ascii="Aptos" w:hAnsi="Aptos"/>
                        <w:color w:val="FFFFFF"/>
                        <w:sz w:val="24"/>
                        <w:szCs w:val="24"/>
                      </w:rPr>
                      <w:t xml:space="preserve">           </w:t>
                    </w:r>
                  </w:p>
                  <w:p w14:paraId="53318C52" w14:textId="2406E02B"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B42CDB">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2"/>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v:textbox>
              <w10:wrap anchorx="margin"/>
            </v:shape>
          </w:pict>
        </mc:Fallback>
      </mc:AlternateContent>
    </w:r>
    <w:r w:rsidR="00B42CDB">
      <w:rPr>
        <w:noProof/>
        <w:lang w:eastAsia="en-AU"/>
      </w:rPr>
      <mc:AlternateContent>
        <mc:Choice Requires="wps">
          <w:drawing>
            <wp:anchor distT="0" distB="0" distL="114300" distR="114300" simplePos="0" relativeHeight="251658244" behindDoc="1" locked="0" layoutInCell="1" allowOverlap="1" wp14:anchorId="1BAF8719" wp14:editId="3B0E0570">
              <wp:simplePos x="0" y="0"/>
              <wp:positionH relativeFrom="page">
                <wp:posOffset>-8890</wp:posOffset>
              </wp:positionH>
              <wp:positionV relativeFrom="paragraph">
                <wp:posOffset>-501162</wp:posOffset>
              </wp:positionV>
              <wp:extent cx="7772400" cy="954552"/>
              <wp:effectExtent l="0" t="0" r="0" b="0"/>
              <wp:wrapNone/>
              <wp:docPr id="29"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54552"/>
                      </a:xfrm>
                      <a:prstGeom prst="rect">
                        <a:avLst/>
                      </a:prstGeom>
                      <a:solidFill>
                        <a:srgbClr val="90C226"/>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4C5FDBE" id="Rectangle 32" o:spid="_x0000_s1026" alt="&quot;&quot;" style="position:absolute;margin-left:-.7pt;margin-top:-39.45pt;width:612pt;height:75.15pt;z-index:-2516582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" fillcolor="#90c226" stroked="f">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088E" w14:textId="60EA98DA" w:rsidR="00FD3755" w:rsidRDefault="007F6B10">
    <w:pPr>
      <w:pStyle w:val="Header"/>
    </w:pPr>
    <w:r>
      <w:rPr>
        <w:noProof/>
      </w:rPr>
      <mc:AlternateContent>
        <mc:Choice Requires="wps">
          <w:drawing>
            <wp:anchor distT="0" distB="0" distL="114300" distR="114300" simplePos="0" relativeHeight="251658242" behindDoc="0" locked="0" layoutInCell="1" allowOverlap="1" wp14:anchorId="2B144BBF" wp14:editId="3778B75D">
              <wp:simplePos x="0" y="0"/>
              <wp:positionH relativeFrom="margin">
                <wp:posOffset>-79131</wp:posOffset>
              </wp:positionH>
              <wp:positionV relativeFrom="paragraph">
                <wp:posOffset>-334109</wp:posOffset>
              </wp:positionV>
              <wp:extent cx="5534025" cy="1111641"/>
              <wp:effectExtent l="0" t="0" r="0" b="0"/>
              <wp:wrapNone/>
              <wp:docPr id="15010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11641"/>
                      </a:xfrm>
                      <a:prstGeom prst="rect">
                        <a:avLst/>
                      </a:prstGeom>
                      <a:noFill/>
                      <a:ln w="9525">
                        <a:noFill/>
                        <a:miter lim="800000"/>
                        <a:headEnd/>
                        <a:tailEnd/>
                      </a:ln>
                    </wps:spPr>
                    <wps:txbx>
                      <w:txbxContent>
                        <w:p w14:paraId="2E4DA6B3" w14:textId="0B9A4B64"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8E7228">
                            <w:rPr>
                              <w:b/>
                              <w:bCs/>
                              <w:color w:val="FFFFFF" w:themeColor="background1"/>
                              <w:sz w:val="44"/>
                              <w:szCs w:val="44"/>
                            </w:rPr>
                            <w:t xml:space="preserve">Your </w:t>
                          </w:r>
                          <w:r w:rsidRPr="00BD32CB">
                            <w:rPr>
                              <w:b/>
                              <w:bCs/>
                              <w:color w:val="FFFFFF" w:themeColor="background1"/>
                              <w:sz w:val="44"/>
                              <w:szCs w:val="44"/>
                            </w:rPr>
                            <w:t>Homeowners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18548819"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8E7228">
                            <w:rPr>
                              <w:color w:val="FFFFFF" w:themeColor="background1"/>
                              <w:sz w:val="24"/>
                              <w:szCs w:val="24"/>
                            </w:rPr>
                            <w:t xml:space="preserve">Your </w:t>
                          </w:r>
                          <w:r w:rsidRPr="003D1671">
                            <w:rPr>
                              <w:color w:val="FFFFFF" w:themeColor="background1"/>
                              <w:sz w:val="24"/>
                              <w:szCs w:val="24"/>
                            </w:rPr>
                            <w:t>Municipality]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B144BBF" id="_x0000_t202" coordsize="21600,21600" o:spt="202" path="m,l,21600r21600,l21600,xe">
              <v:stroke joinstyle="miter"/>
              <v:path gradientshapeok="t" o:connecttype="rect"/>
            </v:shapetype>
            <v:shape id="_x0000_s1055" type="#_x0000_t202" style="position:absolute;margin-left:-6.25pt;margin-top:-26.3pt;width:435.75pt;height:87.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" filled="f" stroked="f">
              <v:textbox>
                <w:txbxContent>
                  <w:p w14:paraId="2E4DA6B3" w14:textId="0B9A4B64"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8E7228">
                      <w:rPr>
                        <w:b/>
                        <w:bCs/>
                        <w:color w:val="FFFFFF" w:themeColor="background1"/>
                        <w:sz w:val="44"/>
                        <w:szCs w:val="44"/>
                      </w:rPr>
                      <w:t xml:space="preserve">Your </w:t>
                    </w:r>
                    <w:r w:rsidRPr="00BD32CB">
                      <w:rPr>
                        <w:b/>
                        <w:bCs/>
                        <w:color w:val="FFFFFF" w:themeColor="background1"/>
                        <w:sz w:val="44"/>
                        <w:szCs w:val="44"/>
                      </w:rPr>
                      <w:t>Homeowners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18548819"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8E7228">
                      <w:rPr>
                        <w:color w:val="FFFFFF" w:themeColor="background1"/>
                        <w:sz w:val="24"/>
                        <w:szCs w:val="24"/>
                      </w:rPr>
                      <w:t xml:space="preserve">Your </w:t>
                    </w:r>
                    <w:r w:rsidRPr="003D1671">
                      <w:rPr>
                        <w:color w:val="FFFFFF" w:themeColor="background1"/>
                        <w:sz w:val="24"/>
                        <w:szCs w:val="24"/>
                      </w:rPr>
                      <w:t>Municipality]</w:t>
                    </w:r>
                  </w:p>
                </w:txbxContent>
              </v:textbox>
              <w10:wrap anchorx="margin"/>
            </v:shape>
          </w:pict>
        </mc:Fallback>
      </mc:AlternateContent>
    </w:r>
    <w:r w:rsidR="00435E13">
      <w:rPr>
        <w:noProof/>
      </w:rPr>
      <mc:AlternateContent>
        <mc:Choice Requires="wps">
          <w:drawing>
            <wp:anchor distT="45720" distB="45720" distL="114300" distR="114300" simplePos="0" relativeHeight="251658243" behindDoc="0" locked="0" layoutInCell="1" allowOverlap="1" wp14:anchorId="688C57F8" wp14:editId="739CE386">
              <wp:simplePos x="0" y="0"/>
              <wp:positionH relativeFrom="margin">
                <wp:posOffset>5479497</wp:posOffset>
              </wp:positionH>
              <wp:positionV relativeFrom="paragraph">
                <wp:posOffset>-329648</wp:posOffset>
              </wp:positionV>
              <wp:extent cx="914400" cy="914400"/>
              <wp:effectExtent l="0" t="0" r="0" b="0"/>
              <wp:wrapNone/>
              <wp:docPr id="49259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ellipse">
                        <a:avLst/>
                      </a:prstGeom>
                      <a:solidFill>
                        <a:srgbClr val="FFFFFF"/>
                      </a:solidFill>
                      <a:ln w="9525">
                        <a:noFill/>
                        <a:miter lim="800000"/>
                        <a:headEnd/>
                        <a:tailEnd/>
                      </a:ln>
                    </wps:spPr>
                    <wps:txbx>
                      <w:txbxContent>
                        <w:p w14:paraId="75DC45F5" w14:textId="2B11353C" w:rsidR="00435E13" w:rsidRPr="00FF0BCA" w:rsidRDefault="00AD12DB" w:rsidP="00435E13">
                          <w:pPr>
                            <w:spacing w:after="0"/>
                            <w:jc w:val="center"/>
                            <w:rPr>
                              <w:sz w:val="14"/>
                              <w:szCs w:val="14"/>
                            </w:rPr>
                          </w:pPr>
                          <w:r>
                            <w:rPr>
                              <w:noProof/>
                              <w:sz w:val="14"/>
                              <w:szCs w:val="14"/>
                            </w:rPr>
                            <w:drawing>
                              <wp:inline distT="0" distB="0" distL="0" distR="0" wp14:anchorId="4E33F7F7" wp14:editId="33125B10">
                                <wp:extent cx="637540" cy="637540"/>
                                <wp:effectExtent l="0" t="0" r="0" b="0"/>
                                <wp:docPr id="515678502" name="Graphic 1" descr="Compo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78502" name="Graphic 515678502" descr="Compost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88C57F8" id="_x0000_s1056" style="position:absolute;margin-left:431.45pt;margin-top:-25.95pt;width:1in;height:1in;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" stroked="f">
              <v:stroke joinstyle="miter"/>
              <v:textbox inset="0,0,0,0">
                <w:txbxContent>
                  <w:p w14:paraId="75DC45F5" w14:textId="2B11353C" w:rsidR="00435E13" w:rsidRPr="00FF0BCA" w:rsidRDefault="00AD12DB" w:rsidP="00435E13">
                    <w:pPr>
                      <w:spacing w:after="0"/>
                      <w:jc w:val="center"/>
                      <w:rPr>
                        <w:sz w:val="14"/>
                        <w:szCs w:val="14"/>
                      </w:rPr>
                    </w:pPr>
                    <w:r>
                      <w:rPr>
                        <w:noProof/>
                        <w:sz w:val="14"/>
                        <w:szCs w:val="14"/>
                      </w:rPr>
                      <w:drawing>
                        <wp:inline distT="0" distB="0" distL="0" distR="0" wp14:anchorId="4E33F7F7" wp14:editId="33125B10">
                          <wp:extent cx="637540" cy="637540"/>
                          <wp:effectExtent l="0" t="0" r="0" b="0"/>
                          <wp:docPr id="515678502" name="Graphic 1" descr="Compo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78502" name="Graphic 515678502" descr="Compost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p>
                </w:txbxContent>
              </v:textbox>
              <w10:wrap anchorx="margin"/>
            </v:oval>
          </w:pict>
        </mc:Fallback>
      </mc:AlternateContent>
    </w:r>
    <w:r w:rsidR="00435E13">
      <w:rPr>
        <w:noProof/>
        <w:lang w:eastAsia="en-AU"/>
      </w:rPr>
      <mc:AlternateContent>
        <mc:Choice Requires="wps">
          <w:drawing>
            <wp:anchor distT="0" distB="0" distL="114300" distR="114300" simplePos="0" relativeHeight="251658241" behindDoc="1" locked="0" layoutInCell="1" allowOverlap="1" wp14:anchorId="263FF6CC" wp14:editId="0DB57B7D">
              <wp:simplePos x="0" y="0"/>
              <wp:positionH relativeFrom="page">
                <wp:posOffset>-32799</wp:posOffset>
              </wp:positionH>
              <wp:positionV relativeFrom="paragraph">
                <wp:posOffset>-652007</wp:posOffset>
              </wp:positionV>
              <wp:extent cx="7828060" cy="1447800"/>
              <wp:effectExtent l="0" t="0" r="1905" b="0"/>
              <wp:wrapNone/>
              <wp:docPr id="530746850"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8060" cy="1447800"/>
                      </a:xfrm>
                      <a:prstGeom prst="rect">
                        <a:avLst/>
                      </a:prstGeom>
                      <a:solidFill>
                        <a:srgbClr val="90C22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807122" id="Rectangle 32" o:spid="_x0000_s1026" alt="&quot;&quot;" style="position:absolute;margin-left:-2.6pt;margin-top:-51.35pt;width:616.4pt;height:1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" fillcolor="#90c226"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07A9"/>
    <w:multiLevelType w:val="hybridMultilevel"/>
    <w:tmpl w:val="3274173E"/>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6CC1"/>
    <w:multiLevelType w:val="hybridMultilevel"/>
    <w:tmpl w:val="CB32D28E"/>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6E6B"/>
    <w:multiLevelType w:val="hybridMultilevel"/>
    <w:tmpl w:val="AAA60D1C"/>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5333C"/>
    <w:multiLevelType w:val="hybridMultilevel"/>
    <w:tmpl w:val="7C46EE4A"/>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A34F0"/>
    <w:multiLevelType w:val="hybridMultilevel"/>
    <w:tmpl w:val="533C8AAA"/>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B03D6"/>
    <w:multiLevelType w:val="hybridMultilevel"/>
    <w:tmpl w:val="05DE888C"/>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80620">
    <w:abstractNumId w:val="5"/>
  </w:num>
  <w:num w:numId="2" w16cid:durableId="815338527">
    <w:abstractNumId w:val="0"/>
  </w:num>
  <w:num w:numId="3" w16cid:durableId="956982950">
    <w:abstractNumId w:val="3"/>
  </w:num>
  <w:num w:numId="4" w16cid:durableId="411270382">
    <w:abstractNumId w:val="1"/>
  </w:num>
  <w:num w:numId="5" w16cid:durableId="1999382480">
    <w:abstractNumId w:val="2"/>
  </w:num>
  <w:num w:numId="6" w16cid:durableId="64948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F"/>
    <w:rsid w:val="00006793"/>
    <w:rsid w:val="000540FC"/>
    <w:rsid w:val="00072DA7"/>
    <w:rsid w:val="000C1FFF"/>
    <w:rsid w:val="000C78A9"/>
    <w:rsid w:val="0018554A"/>
    <w:rsid w:val="001A12F3"/>
    <w:rsid w:val="001A6EFE"/>
    <w:rsid w:val="0021454B"/>
    <w:rsid w:val="00232B3C"/>
    <w:rsid w:val="00270195"/>
    <w:rsid w:val="0028440A"/>
    <w:rsid w:val="002D3DB2"/>
    <w:rsid w:val="002F3B94"/>
    <w:rsid w:val="00310A54"/>
    <w:rsid w:val="00321FD9"/>
    <w:rsid w:val="00374580"/>
    <w:rsid w:val="003766F1"/>
    <w:rsid w:val="0038149D"/>
    <w:rsid w:val="00432E2F"/>
    <w:rsid w:val="00435E13"/>
    <w:rsid w:val="00440667"/>
    <w:rsid w:val="004426D4"/>
    <w:rsid w:val="004436AA"/>
    <w:rsid w:val="004475A4"/>
    <w:rsid w:val="004478FA"/>
    <w:rsid w:val="00465067"/>
    <w:rsid w:val="004A78AF"/>
    <w:rsid w:val="004B263E"/>
    <w:rsid w:val="004F1C2F"/>
    <w:rsid w:val="00530C34"/>
    <w:rsid w:val="00584A4E"/>
    <w:rsid w:val="005B7C58"/>
    <w:rsid w:val="005C5F3B"/>
    <w:rsid w:val="005E1840"/>
    <w:rsid w:val="005F6126"/>
    <w:rsid w:val="00624E9A"/>
    <w:rsid w:val="006833D7"/>
    <w:rsid w:val="006C65AB"/>
    <w:rsid w:val="006F47DF"/>
    <w:rsid w:val="00702018"/>
    <w:rsid w:val="00721FAB"/>
    <w:rsid w:val="00731AA4"/>
    <w:rsid w:val="0075256E"/>
    <w:rsid w:val="00752CF3"/>
    <w:rsid w:val="0076615D"/>
    <w:rsid w:val="007C25F9"/>
    <w:rsid w:val="007F1DEE"/>
    <w:rsid w:val="007F4E37"/>
    <w:rsid w:val="007F6B10"/>
    <w:rsid w:val="00827899"/>
    <w:rsid w:val="00873DA1"/>
    <w:rsid w:val="00873FE0"/>
    <w:rsid w:val="0088338D"/>
    <w:rsid w:val="008E7228"/>
    <w:rsid w:val="0094469F"/>
    <w:rsid w:val="00954E9C"/>
    <w:rsid w:val="00981B75"/>
    <w:rsid w:val="009975CB"/>
    <w:rsid w:val="009F0C70"/>
    <w:rsid w:val="009F54FE"/>
    <w:rsid w:val="00A1055F"/>
    <w:rsid w:val="00A61FF3"/>
    <w:rsid w:val="00A83FDF"/>
    <w:rsid w:val="00AC323D"/>
    <w:rsid w:val="00AD12DB"/>
    <w:rsid w:val="00AF1D99"/>
    <w:rsid w:val="00AF6BF2"/>
    <w:rsid w:val="00B326F5"/>
    <w:rsid w:val="00B42CDB"/>
    <w:rsid w:val="00B73D23"/>
    <w:rsid w:val="00B83ADD"/>
    <w:rsid w:val="00BA0F28"/>
    <w:rsid w:val="00BA397F"/>
    <w:rsid w:val="00BC5B1D"/>
    <w:rsid w:val="00BD1AD0"/>
    <w:rsid w:val="00BF60EF"/>
    <w:rsid w:val="00BF7335"/>
    <w:rsid w:val="00C942AC"/>
    <w:rsid w:val="00CE5438"/>
    <w:rsid w:val="00CF3724"/>
    <w:rsid w:val="00D93226"/>
    <w:rsid w:val="00E03E4A"/>
    <w:rsid w:val="00E2742C"/>
    <w:rsid w:val="00E344BA"/>
    <w:rsid w:val="00E53B44"/>
    <w:rsid w:val="00E566D4"/>
    <w:rsid w:val="00E67E92"/>
    <w:rsid w:val="00E85A58"/>
    <w:rsid w:val="00EA71BC"/>
    <w:rsid w:val="00ED46A2"/>
    <w:rsid w:val="00F03BF2"/>
    <w:rsid w:val="00F3745A"/>
    <w:rsid w:val="00F41E0A"/>
    <w:rsid w:val="00F43D0D"/>
    <w:rsid w:val="00F87A25"/>
    <w:rsid w:val="00F93A95"/>
    <w:rsid w:val="00FC3C9B"/>
    <w:rsid w:val="00FC5487"/>
    <w:rsid w:val="00FD3755"/>
    <w:rsid w:val="00FE75E6"/>
    <w:rsid w:val="00FF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5F4F"/>
  <w15:chartTrackingRefBased/>
  <w15:docId w15:val="{EB678A10-0D91-4BC1-947B-57B749C7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1C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C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C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C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1C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1C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1C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1C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1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2F"/>
    <w:rPr>
      <w:rFonts w:eastAsiaTheme="majorEastAsia" w:cstheme="majorBidi"/>
      <w:color w:val="272727" w:themeColor="text1" w:themeTint="D8"/>
    </w:rPr>
  </w:style>
  <w:style w:type="paragraph" w:styleId="Title">
    <w:name w:val="Title"/>
    <w:basedOn w:val="Normal"/>
    <w:next w:val="Normal"/>
    <w:link w:val="TitleChar"/>
    <w:uiPriority w:val="10"/>
    <w:qFormat/>
    <w:rsid w:val="004F1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C2F"/>
    <w:rPr>
      <w:i/>
      <w:iCs/>
      <w:color w:val="404040" w:themeColor="text1" w:themeTint="BF"/>
    </w:rPr>
  </w:style>
  <w:style w:type="paragraph" w:styleId="ListParagraph">
    <w:name w:val="List Paragraph"/>
    <w:basedOn w:val="Normal"/>
    <w:uiPriority w:val="34"/>
    <w:qFormat/>
    <w:rsid w:val="004F1C2F"/>
    <w:pPr>
      <w:ind w:left="720"/>
      <w:contextualSpacing/>
    </w:pPr>
  </w:style>
  <w:style w:type="character" w:styleId="IntenseEmphasis">
    <w:name w:val="Intense Emphasis"/>
    <w:basedOn w:val="DefaultParagraphFont"/>
    <w:uiPriority w:val="21"/>
    <w:qFormat/>
    <w:rsid w:val="004F1C2F"/>
    <w:rPr>
      <w:i/>
      <w:iCs/>
      <w:color w:val="365F91" w:themeColor="accent1" w:themeShade="BF"/>
    </w:rPr>
  </w:style>
  <w:style w:type="paragraph" w:styleId="IntenseQuote">
    <w:name w:val="Intense Quote"/>
    <w:basedOn w:val="Normal"/>
    <w:next w:val="Normal"/>
    <w:link w:val="IntenseQuoteChar"/>
    <w:uiPriority w:val="30"/>
    <w:qFormat/>
    <w:rsid w:val="004F1C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C2F"/>
    <w:rPr>
      <w:i/>
      <w:iCs/>
      <w:color w:val="365F91" w:themeColor="accent1" w:themeShade="BF"/>
    </w:rPr>
  </w:style>
  <w:style w:type="character" w:styleId="IntenseReference">
    <w:name w:val="Intense Reference"/>
    <w:basedOn w:val="DefaultParagraphFont"/>
    <w:uiPriority w:val="32"/>
    <w:qFormat/>
    <w:rsid w:val="004F1C2F"/>
    <w:rPr>
      <w:b/>
      <w:bCs/>
      <w:smallCaps/>
      <w:color w:val="365F91" w:themeColor="accent1" w:themeShade="BF"/>
      <w:spacing w:val="5"/>
    </w:rPr>
  </w:style>
  <w:style w:type="paragraph" w:styleId="NoSpacing">
    <w:name w:val="No Spacing"/>
    <w:link w:val="NoSpacingChar"/>
    <w:uiPriority w:val="1"/>
    <w:qFormat/>
    <w:rsid w:val="00F374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3745A"/>
    <w:rPr>
      <w:rFonts w:eastAsiaTheme="minorEastAsia"/>
      <w:kern w:val="0"/>
      <w14:ligatures w14:val="none"/>
    </w:rPr>
  </w:style>
  <w:style w:type="paragraph" w:styleId="Header">
    <w:name w:val="header"/>
    <w:basedOn w:val="Normal"/>
    <w:link w:val="HeaderChar"/>
    <w:uiPriority w:val="99"/>
    <w:unhideWhenUsed/>
    <w:rsid w:val="00B8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DD"/>
  </w:style>
  <w:style w:type="paragraph" w:styleId="Footer">
    <w:name w:val="footer"/>
    <w:basedOn w:val="Normal"/>
    <w:link w:val="FooterChar"/>
    <w:uiPriority w:val="99"/>
    <w:unhideWhenUsed/>
    <w:rsid w:val="00B8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DD"/>
  </w:style>
  <w:style w:type="character" w:styleId="Hyperlink">
    <w:name w:val="Hyperlink"/>
    <w:basedOn w:val="DefaultParagraphFont"/>
    <w:uiPriority w:val="99"/>
    <w:unhideWhenUsed/>
    <w:rsid w:val="005F6126"/>
    <w:rPr>
      <w:color w:val="0000FF" w:themeColor="hyperlink"/>
      <w:u w:val="single"/>
    </w:rPr>
  </w:style>
  <w:style w:type="character" w:styleId="PlaceholderText">
    <w:name w:val="Placeholder Text"/>
    <w:basedOn w:val="DefaultParagraphFont"/>
    <w:uiPriority w:val="99"/>
    <w:semiHidden/>
    <w:rsid w:val="00A61FF3"/>
    <w:rPr>
      <w:color w:val="808080"/>
    </w:rPr>
  </w:style>
  <w:style w:type="character" w:styleId="UnresolvedMention">
    <w:name w:val="Unresolved Mention"/>
    <w:basedOn w:val="DefaultParagraphFont"/>
    <w:uiPriority w:val="99"/>
    <w:semiHidden/>
    <w:unhideWhenUsed/>
    <w:rsid w:val="00721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estercountyswa.or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hescoplanning.org/MuniCorner/eTools/80-SolidWaste.cfm" TargetMode="External"/><Relationship Id="rId17" Type="http://schemas.openxmlformats.org/officeDocument/2006/relationships/hyperlink" Target="https://seccra.org/" TargetMode="External"/><Relationship Id="rId2" Type="http://schemas.openxmlformats.org/officeDocument/2006/relationships/customXml" Target="../customXml/item2.xml"/><Relationship Id="rId16" Type="http://schemas.openxmlformats.org/officeDocument/2006/relationships/hyperlink" Target="https://www.chestercountysw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estercountyswa.org/CivicAlerts.aspx?AID=18" TargetMode="External"/><Relationship Id="rId5" Type="http://schemas.openxmlformats.org/officeDocument/2006/relationships/settings" Target="settings.xml"/><Relationship Id="rId15" Type="http://schemas.openxmlformats.org/officeDocument/2006/relationships/hyperlink" Target="https://www.chescoplanning.org/MuniCorner/eTools/80-SolidWaste.cfm" TargetMode="External"/><Relationship Id="rId23" Type="http://schemas.openxmlformats.org/officeDocument/2006/relationships/theme" Target="theme/theme1.xml"/><Relationship Id="rId10" Type="http://schemas.openxmlformats.org/officeDocument/2006/relationships/hyperlink" Target="https://www.chestercountyswa.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eccra.org/" TargetMode="External"/><Relationship Id="rId14" Type="http://schemas.openxmlformats.org/officeDocument/2006/relationships/hyperlink" Target="https://seccra.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90A683512B4BB733FBE88DFBBBB1" ma:contentTypeVersion="15" ma:contentTypeDescription="Create a new document." ma:contentTypeScope="" ma:versionID="d8fb77924febcbf505f4e7120cdabc82">
  <xsd:schema xmlns:xsd="http://www.w3.org/2001/XMLSchema" xmlns:xs="http://www.w3.org/2001/XMLSchema" xmlns:p="http://schemas.microsoft.com/office/2006/metadata/properties" xmlns:ns2="cb7a774e-af65-4721-ac4e-21fb0909f334" xmlns:ns3="7b74691c-d0cc-4e47-bdb9-6871e63c2363" targetNamespace="http://schemas.microsoft.com/office/2006/metadata/properties" ma:root="true" ma:fieldsID="034b6ab6735dc8c788bef2faedeada1d" ns2:_="" ns3:_="">
    <xsd:import namespace="cb7a774e-af65-4721-ac4e-21fb0909f334"/>
    <xsd:import namespace="7b74691c-d0cc-4e47-bdb9-6871e63c23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774e-af65-4721-ac4e-21fb0909f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2e2a69-eef3-48b0-9462-a1dc6ddc55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691c-d0cc-4e47-bdb9-6871e63c23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098a6a-0f68-423d-8e60-052eefcf55db}" ma:internalName="TaxCatchAll" ma:showField="CatchAllData" ma:web="7b74691c-d0cc-4e47-bdb9-6871e63c23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81041-8BE0-41CD-96E2-23CFA93D9FB0}">
  <ds:schemaRefs>
    <ds:schemaRef ds:uri="http://schemas.microsoft.com/sharepoint/v3/contenttype/forms"/>
  </ds:schemaRefs>
</ds:datastoreItem>
</file>

<file path=customXml/itemProps2.xml><?xml version="1.0" encoding="utf-8"?>
<ds:datastoreItem xmlns:ds="http://schemas.openxmlformats.org/officeDocument/2006/customXml" ds:itemID="{D04AF2B6-697A-45DF-9C03-020AE42C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774e-af65-4721-ac4e-21fb0909f334"/>
    <ds:schemaRef ds:uri="7b74691c-d0cc-4e47-bdb9-6871e63c2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577</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County of Chester</Company>
  <LinksUpToDate>false</LinksUpToDate>
  <CharactersWithSpaces>3861</CharactersWithSpaces>
  <SharedDoc>false</SharedDoc>
  <HLinks>
    <vt:vector size="36" baseType="variant">
      <vt:variant>
        <vt:i4>1507421</vt:i4>
      </vt:variant>
      <vt:variant>
        <vt:i4>6</vt:i4>
      </vt:variant>
      <vt:variant>
        <vt:i4>0</vt:i4>
      </vt:variant>
      <vt:variant>
        <vt:i4>5</vt:i4>
      </vt:variant>
      <vt:variant>
        <vt:lpwstr>https://www.chestercountyswa.org/CivicAlerts.aspx?AID=18</vt:lpwstr>
      </vt:variant>
      <vt:variant>
        <vt:lpwstr/>
      </vt:variant>
      <vt:variant>
        <vt:i4>5111827</vt:i4>
      </vt:variant>
      <vt:variant>
        <vt:i4>3</vt:i4>
      </vt:variant>
      <vt:variant>
        <vt:i4>0</vt:i4>
      </vt:variant>
      <vt:variant>
        <vt:i4>5</vt:i4>
      </vt:variant>
      <vt:variant>
        <vt:lpwstr>https://www.chestercountyswa.org/</vt:lpwstr>
      </vt:variant>
      <vt:variant>
        <vt:lpwstr/>
      </vt:variant>
      <vt:variant>
        <vt:i4>8257662</vt:i4>
      </vt:variant>
      <vt:variant>
        <vt:i4>0</vt:i4>
      </vt:variant>
      <vt:variant>
        <vt:i4>0</vt:i4>
      </vt:variant>
      <vt:variant>
        <vt:i4>5</vt:i4>
      </vt:variant>
      <vt:variant>
        <vt:lpwstr>https://seccra.org/</vt:lpwstr>
      </vt:variant>
      <vt:variant>
        <vt:lpwstr/>
      </vt:variant>
      <vt:variant>
        <vt:i4>8257662</vt:i4>
      </vt:variant>
      <vt:variant>
        <vt:i4>6</vt:i4>
      </vt:variant>
      <vt:variant>
        <vt:i4>0</vt:i4>
      </vt:variant>
      <vt:variant>
        <vt:i4>5</vt:i4>
      </vt:variant>
      <vt:variant>
        <vt:lpwstr>https://seccra.org/</vt:lpwstr>
      </vt:variant>
      <vt:variant>
        <vt:lpwstr/>
      </vt:variant>
      <vt:variant>
        <vt:i4>5111827</vt:i4>
      </vt:variant>
      <vt:variant>
        <vt:i4>3</vt:i4>
      </vt:variant>
      <vt:variant>
        <vt:i4>0</vt:i4>
      </vt:variant>
      <vt:variant>
        <vt:i4>5</vt:i4>
      </vt:variant>
      <vt:variant>
        <vt:lpwstr>https://www.chestercountyswa.org/</vt:lpwstr>
      </vt:variant>
      <vt:variant>
        <vt:lpwstr/>
      </vt:variant>
      <vt:variant>
        <vt:i4>7602295</vt:i4>
      </vt:variant>
      <vt:variant>
        <vt:i4>0</vt:i4>
      </vt:variant>
      <vt:variant>
        <vt:i4>0</vt:i4>
      </vt:variant>
      <vt:variant>
        <vt:i4>5</vt:i4>
      </vt:variant>
      <vt:variant>
        <vt:lpwstr>https://www.chescoplanning.org/MuniCorner/eTools/80-SolidWaste.cfm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Cunliffe, Beth A.</dc:creator>
  <cp:keywords/>
  <dc:description/>
  <cp:lastModifiedBy>Griffith, Rachael G.</cp:lastModifiedBy>
  <cp:revision>46</cp:revision>
  <dcterms:created xsi:type="dcterms:W3CDTF">2024-09-30T19:59:00Z</dcterms:created>
  <dcterms:modified xsi:type="dcterms:W3CDTF">2024-10-02T20:43:00Z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b4da851a-c579-4c32-bb20-c48861a66994</vt:lpwstr>
  </property>
</Properties>
</file>